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3A" w:rsidRPr="0050013A" w:rsidRDefault="0050013A" w:rsidP="0050013A">
      <w:pPr>
        <w:pStyle w:val="af4"/>
        <w:spacing w:line="276" w:lineRule="auto"/>
        <w:ind w:left="720"/>
        <w:jc w:val="both"/>
      </w:pPr>
    </w:p>
    <w:p w:rsidR="00CD75B4" w:rsidRDefault="00CD75B4" w:rsidP="00E07D2B">
      <w:pPr>
        <w:pStyle w:val="af4"/>
        <w:spacing w:line="276" w:lineRule="auto"/>
        <w:jc w:val="center"/>
        <w:rPr>
          <w:rFonts w:eastAsia="Calibri"/>
          <w:b/>
        </w:rPr>
      </w:pPr>
      <w:r w:rsidRPr="00D50EFD">
        <w:rPr>
          <w:rFonts w:eastAsia="Calibri"/>
          <w:b/>
        </w:rPr>
        <w:t>Развивающая предметно-пространственная среда возрастной группы</w:t>
      </w:r>
    </w:p>
    <w:p w:rsidR="00E07D2B" w:rsidRPr="00E07D2B" w:rsidRDefault="00E07D2B" w:rsidP="00E07D2B">
      <w:pPr>
        <w:pStyle w:val="af4"/>
        <w:jc w:val="center"/>
        <w:rPr>
          <w:b/>
          <w:lang w:eastAsia="ar-SA"/>
        </w:rPr>
      </w:pPr>
      <w:r w:rsidRPr="00E07D2B">
        <w:rPr>
          <w:b/>
          <w:lang w:eastAsia="ar-SA"/>
        </w:rPr>
        <w:t>от 3-х до 4-х лет</w:t>
      </w:r>
      <w:r>
        <w:rPr>
          <w:b/>
          <w:lang w:eastAsia="ar-SA"/>
        </w:rPr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363"/>
        <w:gridCol w:w="1134"/>
      </w:tblGrid>
      <w:tr w:rsidR="00E07D2B" w:rsidRPr="00E07D2B" w:rsidTr="00617407">
        <w:trPr>
          <w:trHeight w:val="135"/>
          <w:jc w:val="center"/>
        </w:trPr>
        <w:tc>
          <w:tcPr>
            <w:tcW w:w="10348" w:type="dxa"/>
            <w:gridSpan w:val="3"/>
          </w:tcPr>
          <w:p w:rsidR="00E07D2B" w:rsidRPr="00E07D2B" w:rsidRDefault="00E07D2B" w:rsidP="00E07D2B">
            <w:pPr>
              <w:pStyle w:val="af4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E07D2B">
              <w:rPr>
                <w:b/>
                <w:i/>
                <w:sz w:val="22"/>
                <w:szCs w:val="22"/>
                <w:lang w:eastAsia="ar-SA"/>
              </w:rPr>
              <w:t>ЦЕНТР ФИЗИЧЕСКОГО РАЗВИТИЯ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E07D2B" w:rsidRPr="00E07D2B" w:rsidRDefault="00E07D2B" w:rsidP="005430ED">
            <w:pPr>
              <w:pStyle w:val="af4"/>
              <w:jc w:val="center"/>
              <w:rPr>
                <w:iCs/>
                <w:lang w:eastAsia="ar-SA"/>
              </w:rPr>
            </w:pPr>
            <w:r w:rsidRPr="00E07D2B">
              <w:rPr>
                <w:iCs/>
                <w:lang w:eastAsia="ar-SA"/>
              </w:rPr>
              <w:t>Содержание развивающей предметно-пространственной среды</w:t>
            </w:r>
          </w:p>
        </w:tc>
        <w:tc>
          <w:tcPr>
            <w:tcW w:w="1134" w:type="dxa"/>
          </w:tcPr>
          <w:p w:rsidR="00E07D2B" w:rsidRPr="00E07D2B" w:rsidRDefault="005430ED" w:rsidP="00E07D2B">
            <w:pPr>
              <w:pStyle w:val="af4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Кол-</w:t>
            </w:r>
            <w:r w:rsidR="00E07D2B" w:rsidRPr="00E07D2B">
              <w:rPr>
                <w:rFonts w:eastAsia="Calibri"/>
                <w:iCs/>
                <w:lang w:eastAsia="ar-SA"/>
              </w:rPr>
              <w:t>во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  <w:tc>
          <w:tcPr>
            <w:tcW w:w="8363" w:type="dxa"/>
          </w:tcPr>
          <w:p w:rsidR="00E07D2B" w:rsidRPr="005430ED" w:rsidRDefault="00E07D2B" w:rsidP="005430ED">
            <w:pPr>
              <w:pStyle w:val="af4"/>
              <w:jc w:val="center"/>
              <w:rPr>
                <w:b/>
                <w:lang w:eastAsia="ar-SA"/>
              </w:rPr>
            </w:pPr>
            <w:r w:rsidRPr="005430ED">
              <w:rPr>
                <w:b/>
                <w:lang w:eastAsia="ar-SA"/>
              </w:rPr>
              <w:t>Для ходьбы, бега, тренировки равновесия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07D2B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Доска с ребристой поверхностью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E07D2B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Дорожка со следочками (для ног) самодельная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3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Доска для балансировки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  <w:tc>
          <w:tcPr>
            <w:tcW w:w="8363" w:type="dxa"/>
          </w:tcPr>
          <w:p w:rsidR="00E07D2B" w:rsidRPr="005430ED" w:rsidRDefault="00E07D2B" w:rsidP="005430ED">
            <w:pPr>
              <w:pStyle w:val="af4"/>
              <w:jc w:val="center"/>
              <w:rPr>
                <w:lang w:eastAsia="ar-SA"/>
              </w:rPr>
            </w:pPr>
            <w:r w:rsidRPr="005430ED">
              <w:rPr>
                <w:lang w:eastAsia="ar-SA"/>
              </w:rPr>
              <w:t>Для прыжков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</w:tr>
      <w:tr w:rsidR="00E07D2B" w:rsidRPr="00E07D2B" w:rsidTr="00617407">
        <w:trPr>
          <w:trHeight w:val="238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 Скакалки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3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  <w:tc>
          <w:tcPr>
            <w:tcW w:w="8363" w:type="dxa"/>
          </w:tcPr>
          <w:p w:rsidR="00E07D2B" w:rsidRPr="005430ED" w:rsidRDefault="00E07D2B" w:rsidP="005430ED">
            <w:pPr>
              <w:pStyle w:val="af4"/>
              <w:jc w:val="center"/>
              <w:rPr>
                <w:b/>
                <w:lang w:eastAsia="ar-SA"/>
              </w:rPr>
            </w:pPr>
            <w:r w:rsidRPr="005430ED">
              <w:rPr>
                <w:b/>
                <w:lang w:eastAsia="ar-SA"/>
              </w:rPr>
              <w:t>Для катания, бросания, ловли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Мячи резиновые (легкие), 24 см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3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2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Мяч резиновый (20-22 см)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3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Шарики пластмассовые (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07D2B">
                <w:rPr>
                  <w:lang w:eastAsia="ar-SA"/>
                </w:rPr>
                <w:t>4 см</w:t>
              </w:r>
            </w:smartTag>
            <w:r w:rsidRPr="00E07D2B">
              <w:rPr>
                <w:lang w:eastAsia="ar-SA"/>
              </w:rPr>
              <w:t>.)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4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4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Кегли большие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 набор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5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Мешочки с песком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6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Кольцеброс 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2 набора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7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Игра «Дартц» (с шариками липучками)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8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Кегли-солдатики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 набор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9.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Мяч набивной весом 1 кг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  <w:tc>
          <w:tcPr>
            <w:tcW w:w="8363" w:type="dxa"/>
          </w:tcPr>
          <w:p w:rsidR="00E07D2B" w:rsidRPr="005430ED" w:rsidRDefault="00E07D2B" w:rsidP="005430ED">
            <w:pPr>
              <w:pStyle w:val="af4"/>
              <w:jc w:val="center"/>
              <w:rPr>
                <w:b/>
                <w:lang w:eastAsia="ar-SA"/>
              </w:rPr>
            </w:pPr>
            <w:r w:rsidRPr="005430ED">
              <w:rPr>
                <w:b/>
                <w:lang w:eastAsia="ar-SA"/>
              </w:rPr>
              <w:t>Для ползания и лазанья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Обруч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3</w:t>
            </w:r>
          </w:p>
        </w:tc>
      </w:tr>
      <w:tr w:rsidR="00E07D2B" w:rsidRPr="00E07D2B" w:rsidTr="00617407">
        <w:trPr>
          <w:trHeight w:val="135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  <w:tc>
          <w:tcPr>
            <w:tcW w:w="8363" w:type="dxa"/>
          </w:tcPr>
          <w:p w:rsidR="00E07D2B" w:rsidRPr="005430ED" w:rsidRDefault="00E07D2B" w:rsidP="005430ED">
            <w:pPr>
              <w:pStyle w:val="af4"/>
              <w:jc w:val="center"/>
              <w:rPr>
                <w:b/>
                <w:lang w:eastAsia="ar-SA"/>
              </w:rPr>
            </w:pPr>
            <w:r w:rsidRPr="005430ED">
              <w:rPr>
                <w:b/>
                <w:lang w:eastAsia="ar-SA"/>
              </w:rPr>
              <w:t>Для общеразвивающих упражнений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</w:tr>
      <w:tr w:rsidR="00E07D2B" w:rsidRPr="00E07D2B" w:rsidTr="00617407">
        <w:trPr>
          <w:trHeight w:val="254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  <w:r w:rsidR="005430ED">
              <w:rPr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Гимнастические палки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10</w:t>
            </w:r>
          </w:p>
        </w:tc>
      </w:tr>
      <w:tr w:rsidR="00E07D2B" w:rsidRPr="00E07D2B" w:rsidTr="00617407">
        <w:trPr>
          <w:trHeight w:val="268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Оборудование для массажа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</w:tr>
      <w:tr w:rsidR="00E07D2B" w:rsidRPr="00E07D2B" w:rsidTr="00617407">
        <w:trPr>
          <w:trHeight w:val="254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Эспандер для спины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1</w:t>
            </w:r>
          </w:p>
        </w:tc>
      </w:tr>
      <w:tr w:rsidR="00E07D2B" w:rsidRPr="00E07D2B" w:rsidTr="00617407">
        <w:trPr>
          <w:trHeight w:val="254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Эспандер для рук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2</w:t>
            </w:r>
          </w:p>
        </w:tc>
      </w:tr>
      <w:tr w:rsidR="00E07D2B" w:rsidRPr="00E07D2B" w:rsidTr="00617407">
        <w:trPr>
          <w:trHeight w:val="254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Мячи массажные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25</w:t>
            </w:r>
          </w:p>
        </w:tc>
      </w:tr>
      <w:tr w:rsidR="00E07D2B" w:rsidRPr="00E07D2B" w:rsidTr="00617407">
        <w:trPr>
          <w:trHeight w:val="254"/>
          <w:jc w:val="center"/>
        </w:trPr>
        <w:tc>
          <w:tcPr>
            <w:tcW w:w="851" w:type="dxa"/>
          </w:tcPr>
          <w:p w:rsidR="00E07D2B" w:rsidRPr="00E07D2B" w:rsidRDefault="005430ED" w:rsidP="00E07D2B">
            <w:pPr>
              <w:pStyle w:val="af4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Роликовый массажер 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2</w:t>
            </w:r>
          </w:p>
        </w:tc>
      </w:tr>
      <w:tr w:rsidR="00E07D2B" w:rsidRPr="00E07D2B" w:rsidTr="00617407">
        <w:trPr>
          <w:trHeight w:val="387"/>
          <w:jc w:val="center"/>
        </w:trPr>
        <w:tc>
          <w:tcPr>
            <w:tcW w:w="851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7. 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Оборудование для подвижных игр:</w:t>
            </w:r>
          </w:p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  <w:r w:rsidRPr="00E07D2B">
              <w:rPr>
                <w:lang w:eastAsia="ar-SA"/>
              </w:rPr>
              <w:t>Маски животных</w:t>
            </w:r>
          </w:p>
        </w:tc>
        <w:tc>
          <w:tcPr>
            <w:tcW w:w="1134" w:type="dxa"/>
          </w:tcPr>
          <w:p w:rsidR="00E07D2B" w:rsidRPr="00E07D2B" w:rsidRDefault="00E07D2B" w:rsidP="00E07D2B">
            <w:pPr>
              <w:pStyle w:val="af4"/>
              <w:rPr>
                <w:lang w:eastAsia="ar-SA"/>
              </w:rPr>
            </w:pPr>
          </w:p>
        </w:tc>
      </w:tr>
    </w:tbl>
    <w:p w:rsidR="00E07D2B" w:rsidRPr="00E07D2B" w:rsidRDefault="00E07D2B" w:rsidP="00E07D2B">
      <w:pPr>
        <w:widowControl w:val="0"/>
        <w:suppressAutoHyphens/>
        <w:rPr>
          <w:b/>
          <w:spacing w:val="4"/>
          <w:sz w:val="32"/>
          <w:szCs w:val="32"/>
          <w:lang w:eastAsia="ar-SA"/>
        </w:rPr>
        <w:sectPr w:rsidR="00E07D2B" w:rsidRPr="00E07D2B" w:rsidSect="00460F8B">
          <w:footerReference w:type="default" r:id="rId8"/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E07D2B" w:rsidRPr="001B445C" w:rsidRDefault="00E07D2B" w:rsidP="00617407">
      <w:pPr>
        <w:widowControl w:val="0"/>
        <w:suppressAutoHyphens/>
        <w:jc w:val="center"/>
        <w:rPr>
          <w:b/>
          <w:spacing w:val="4"/>
          <w:sz w:val="22"/>
          <w:szCs w:val="22"/>
          <w:lang w:eastAsia="ar-SA"/>
        </w:rPr>
      </w:pPr>
      <w:r w:rsidRPr="001B445C">
        <w:rPr>
          <w:b/>
          <w:spacing w:val="4"/>
          <w:sz w:val="22"/>
          <w:szCs w:val="22"/>
          <w:lang w:eastAsia="ar-SA"/>
        </w:rPr>
        <w:lastRenderedPageBreak/>
        <w:t>СОЦИАЛЬНО – КОММУНИКАТИВНОЕ РАЗВИТИЕ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363"/>
        <w:gridCol w:w="958"/>
      </w:tblGrid>
      <w:tr w:rsidR="00E07D2B" w:rsidRPr="00E07D2B" w:rsidTr="001B445C">
        <w:trPr>
          <w:trHeight w:val="139"/>
        </w:trPr>
        <w:tc>
          <w:tcPr>
            <w:tcW w:w="10172" w:type="dxa"/>
            <w:gridSpan w:val="3"/>
          </w:tcPr>
          <w:p w:rsidR="00E07D2B" w:rsidRPr="001B445C" w:rsidRDefault="00E07D2B" w:rsidP="001B445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spacing w:val="4"/>
                <w:lang w:eastAsia="ar-SA"/>
              </w:rPr>
            </w:pPr>
            <w:r w:rsidRPr="001B445C">
              <w:rPr>
                <w:rFonts w:eastAsia="Calibri"/>
                <w:b/>
                <w:bCs/>
                <w:iCs/>
                <w:spacing w:val="4"/>
                <w:sz w:val="22"/>
                <w:szCs w:val="22"/>
                <w:lang w:eastAsia="ar-SA"/>
              </w:rPr>
              <w:t>ЦЕНТР ИГРЫ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1B445C" w:rsidRDefault="00E07D2B" w:rsidP="001B445C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 w:rsidRPr="001B445C">
              <w:rPr>
                <w:b/>
                <w:spacing w:val="4"/>
                <w:lang w:eastAsia="ar-SA"/>
              </w:rPr>
              <w:t>Игрушки-персонажи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rPr>
          <w:trHeight w:val="311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Кукла Доктор 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rPr>
          <w:trHeight w:val="311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Кукла Полицейский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Кукла Повар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5 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581939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Кукла </w:t>
            </w:r>
            <w:r w:rsidR="00581939">
              <w:rPr>
                <w:lang w:eastAsia="ar-SA"/>
              </w:rPr>
              <w:t>Настя</w:t>
            </w:r>
            <w:bookmarkStart w:id="0" w:name="_GoBack"/>
            <w:bookmarkEnd w:id="0"/>
            <w:r w:rsidRPr="00E07D2B">
              <w:rPr>
                <w:lang w:eastAsia="ar-SA"/>
              </w:rPr>
              <w:t xml:space="preserve"> 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Пупс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6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Кукла строитель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7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-7"/>
                <w:lang w:eastAsia="ar-SA"/>
              </w:rPr>
            </w:pPr>
            <w:r w:rsidRPr="00E07D2B">
              <w:rPr>
                <w:spacing w:val="-9"/>
                <w:lang w:eastAsia="ar-SA"/>
              </w:rPr>
              <w:t xml:space="preserve">Звери, птицы, насекомые - объемные 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Предметы – оперирования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Комплект постельных принадлежностей 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Комплект одежды для кукол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Набор посуды 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Набор овощей, объёмные муляжи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Набор фруктов, объемные муляжи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6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Большое зеркало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rPr>
          <w:trHeight w:val="276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7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Различные машины средней и малой величины 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10</w:t>
            </w:r>
          </w:p>
        </w:tc>
      </w:tr>
      <w:tr w:rsidR="00E07D2B" w:rsidRPr="00E07D2B" w:rsidTr="001B445C">
        <w:trPr>
          <w:trHeight w:val="213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8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Машина большая «Скорая помощь»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1B445C">
        <w:trPr>
          <w:trHeight w:val="213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9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Трактор большой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rPr>
          <w:trHeight w:val="203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10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Самосвал большой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11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Сумки, корзинки, рюкзачки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12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Набор «Наш доктор»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2  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13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Набор парикмахера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rPr>
          <w:trHeight w:val="70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14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Условный набор инструментов: молоточек, гаечный ключ, отвертки и т.д.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15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Транспорт спец. назначения 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2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Скорая помощь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2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Полиция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2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Пожарная машина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2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МЧС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2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Военная машина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2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Бетономешалка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10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Атрибуты к играм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1B445C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Халатики для врача, продавца, </w:t>
            </w:r>
            <w:r w:rsidR="00E07D2B" w:rsidRPr="00E07D2B">
              <w:rPr>
                <w:lang w:eastAsia="ar-SA"/>
              </w:rPr>
              <w:t>парикмахера</w:t>
            </w:r>
          </w:p>
          <w:p w:rsidR="00E07D2B" w:rsidRPr="00E07D2B" w:rsidRDefault="001B445C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Фуражка </w:t>
            </w:r>
            <w:r w:rsidR="00E07D2B" w:rsidRPr="00E07D2B">
              <w:rPr>
                <w:lang w:eastAsia="ar-SA"/>
              </w:rPr>
              <w:t>шофера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Юбочки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Фартучки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Косыночки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Бусы для ряженья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Очки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Платочки, шарфики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Шляпки – грибочки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Костюм медведя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Костюм рыси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Костюм сыщика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Полифункциональные материалы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1B445C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Модули объемные (мягкие)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 наб.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Игровые материалы для исследования в действии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1B445C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Игрушки головоломки: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«Кубик-рубик»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«Змейка»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«Одень колечки»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20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lastRenderedPageBreak/>
              <w:t>«Лабиринт»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lastRenderedPageBreak/>
              <w:t>5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1B445C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lastRenderedPageBreak/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Головоломки 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1B445C" w:rsidRDefault="001B445C" w:rsidP="001B445C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1B445C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Игры на определение эмоций: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Развивающая игра «Зоопарк настроений»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Игра-занятие «Уроки этикета»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Развивающая игра «Эмоции»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Игра – ходилка «Я – хороший»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rPr>
          <w:trHeight w:val="241"/>
        </w:trPr>
        <w:tc>
          <w:tcPr>
            <w:tcW w:w="10172" w:type="dxa"/>
            <w:gridSpan w:val="3"/>
          </w:tcPr>
          <w:p w:rsidR="00E07D2B" w:rsidRPr="001B445C" w:rsidRDefault="001B445C" w:rsidP="001B445C">
            <w:pPr>
              <w:widowControl w:val="0"/>
              <w:suppressAutoHyphens/>
              <w:jc w:val="center"/>
              <w:rPr>
                <w:b/>
                <w:spacing w:val="4"/>
                <w:lang w:eastAsia="ar-SA"/>
              </w:rPr>
            </w:pPr>
            <w:r w:rsidRPr="001B445C">
              <w:rPr>
                <w:b/>
                <w:spacing w:val="4"/>
                <w:sz w:val="22"/>
                <w:szCs w:val="22"/>
                <w:lang w:eastAsia="ar-SA"/>
              </w:rPr>
              <w:t>ЦЕНТР БЕЗОПАСНОСТИ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Макет проезжей части игра Я - водитель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Дорожные знаки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Иллюстрации опасных ситуаций:</w:t>
            </w:r>
          </w:p>
          <w:p w:rsidR="00E07D2B" w:rsidRPr="001B445C" w:rsidRDefault="00E07D2B" w:rsidP="00415FF2">
            <w:pPr>
              <w:pStyle w:val="a5"/>
              <w:widowControl w:val="0"/>
              <w:numPr>
                <w:ilvl w:val="0"/>
                <w:numId w:val="197"/>
              </w:numPr>
              <w:suppressAutoHyphens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Комплект карточек по ОБЖ «Карапуз», 2013 г.</w:t>
            </w:r>
          </w:p>
          <w:p w:rsidR="00E07D2B" w:rsidRPr="001B445C" w:rsidRDefault="00E07D2B" w:rsidP="00415FF2">
            <w:pPr>
              <w:pStyle w:val="a5"/>
              <w:widowControl w:val="0"/>
              <w:numPr>
                <w:ilvl w:val="0"/>
                <w:numId w:val="197"/>
              </w:numPr>
              <w:suppressAutoHyphens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Демонстрационный материал «Азбука безопасности, один в доме».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Дидактические игры:</w:t>
            </w:r>
          </w:p>
          <w:p w:rsidR="00E07D2B" w:rsidRPr="001B445C" w:rsidRDefault="00E07D2B" w:rsidP="00415FF2">
            <w:pPr>
              <w:pStyle w:val="a5"/>
              <w:widowControl w:val="0"/>
              <w:numPr>
                <w:ilvl w:val="0"/>
                <w:numId w:val="198"/>
              </w:numPr>
              <w:suppressAutoHyphens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Познавательная игра «Дорожные знаки»</w:t>
            </w:r>
          </w:p>
          <w:p w:rsidR="00E07D2B" w:rsidRPr="001B445C" w:rsidRDefault="00E07D2B" w:rsidP="00415FF2">
            <w:pPr>
              <w:pStyle w:val="a5"/>
              <w:widowControl w:val="0"/>
              <w:numPr>
                <w:ilvl w:val="0"/>
                <w:numId w:val="198"/>
              </w:numPr>
              <w:suppressAutoHyphens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Развивающая игра «Дорожные знаки»</w:t>
            </w:r>
          </w:p>
          <w:p w:rsidR="00E07D2B" w:rsidRPr="001B445C" w:rsidRDefault="00E07D2B" w:rsidP="00415FF2">
            <w:pPr>
              <w:pStyle w:val="a5"/>
              <w:widowControl w:val="0"/>
              <w:numPr>
                <w:ilvl w:val="0"/>
                <w:numId w:val="198"/>
              </w:numPr>
              <w:suppressAutoHyphens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Игра – ходилка «ПДД»</w:t>
            </w:r>
          </w:p>
          <w:p w:rsidR="00E07D2B" w:rsidRPr="001B445C" w:rsidRDefault="00E07D2B" w:rsidP="00415FF2">
            <w:pPr>
              <w:pStyle w:val="a5"/>
              <w:widowControl w:val="0"/>
              <w:numPr>
                <w:ilvl w:val="0"/>
                <w:numId w:val="198"/>
              </w:numPr>
              <w:suppressAutoHyphens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Игра – ходилка «Танковый бой»</w:t>
            </w:r>
          </w:p>
          <w:p w:rsidR="00E07D2B" w:rsidRPr="001B445C" w:rsidRDefault="00E07D2B" w:rsidP="00415FF2">
            <w:pPr>
              <w:pStyle w:val="a5"/>
              <w:widowControl w:val="0"/>
              <w:numPr>
                <w:ilvl w:val="0"/>
                <w:numId w:val="198"/>
              </w:numPr>
              <w:suppressAutoHyphens/>
              <w:rPr>
                <w:spacing w:val="4"/>
                <w:lang w:eastAsia="ar-SA"/>
              </w:rPr>
            </w:pPr>
            <w:r w:rsidRPr="001B445C">
              <w:rPr>
                <w:spacing w:val="4"/>
                <w:lang w:eastAsia="ar-SA"/>
              </w:rPr>
              <w:t>Игра – ходилка «Мотокросс»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1B445C">
        <w:trPr>
          <w:trHeight w:val="310"/>
        </w:trPr>
        <w:tc>
          <w:tcPr>
            <w:tcW w:w="851" w:type="dxa"/>
          </w:tcPr>
          <w:p w:rsidR="00E07D2B" w:rsidRPr="00E07D2B" w:rsidRDefault="00E07D2B" w:rsidP="001B445C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</w:t>
            </w:r>
            <w:r w:rsidR="001B445C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Плакат «Правила дорожного движения для детей»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</w:tbl>
    <w:p w:rsidR="00E07D2B" w:rsidRPr="001B445C" w:rsidRDefault="00E07D2B" w:rsidP="001B445C">
      <w:pPr>
        <w:widowControl w:val="0"/>
        <w:suppressAutoHyphens/>
        <w:jc w:val="center"/>
        <w:rPr>
          <w:b/>
          <w:spacing w:val="4"/>
          <w:sz w:val="22"/>
          <w:szCs w:val="22"/>
          <w:lang w:eastAsia="ar-SA"/>
        </w:rPr>
      </w:pPr>
      <w:r w:rsidRPr="001B445C">
        <w:rPr>
          <w:b/>
          <w:spacing w:val="4"/>
          <w:sz w:val="22"/>
          <w:szCs w:val="22"/>
          <w:lang w:eastAsia="ar-SA"/>
        </w:rPr>
        <w:t>ПОЗНАВАТЕЛЬНОЕ РАЗВИТИЕ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363"/>
        <w:gridCol w:w="999"/>
      </w:tblGrid>
      <w:tr w:rsidR="00E07D2B" w:rsidRPr="00E07D2B" w:rsidTr="009B5689">
        <w:tc>
          <w:tcPr>
            <w:tcW w:w="851" w:type="dxa"/>
          </w:tcPr>
          <w:p w:rsidR="00E07D2B" w:rsidRPr="009B5689" w:rsidRDefault="009B5689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9B5689" w:rsidP="009B5689">
            <w:pPr>
              <w:widowControl w:val="0"/>
              <w:suppressAutoHyphens/>
              <w:jc w:val="center"/>
              <w:rPr>
                <w:b/>
                <w:spacing w:val="4"/>
                <w:lang w:eastAsia="ar-SA"/>
              </w:rPr>
            </w:pPr>
            <w:r>
              <w:rPr>
                <w:b/>
                <w:spacing w:val="4"/>
                <w:lang w:eastAsia="ar-SA"/>
              </w:rPr>
              <w:t>Лото, домино в картинках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Домино «Обитатели леса»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Домино пиратское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Домино «Домашние животные»</w:t>
            </w:r>
          </w:p>
          <w:p w:rsidR="009B5689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Лото «Наряды для девочек»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Лото «Предметы»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Развивающее лото «Дикие животные»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Познавательная игра – лото «Моя квартира»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Игра – лото «Кем быть?»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Лото «Парочки»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6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Русское лото (бочонки)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Картинки, игры, литература по ознакомлению с частями суток и их последовательностью: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5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Развивающая игра «О времени»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5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Плакат «Части суток, время»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Мозаика средняя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</w:t>
            </w:r>
          </w:p>
        </w:tc>
      </w:tr>
      <w:tr w:rsidR="00E07D2B" w:rsidRPr="00E07D2B" w:rsidTr="009B5689">
        <w:trPr>
          <w:trHeight w:val="1859"/>
        </w:trPr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Игры на интеллектуальное развитие: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4"/>
              </w:numPr>
              <w:suppressAutoHyphens/>
              <w:rPr>
                <w:bCs/>
                <w:shd w:val="clear" w:color="auto" w:fill="FFFFFF"/>
              </w:rPr>
            </w:pPr>
            <w:r w:rsidRPr="009B5689">
              <w:rPr>
                <w:bCs/>
                <w:shd w:val="clear" w:color="auto" w:fill="FFFFFF"/>
              </w:rPr>
              <w:t>Развивающая игра для детей от 4 лет и старше «Головоломка»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4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Развивающая игра «Цветное пан</w:t>
            </w:r>
            <w:r w:rsidR="003657F3">
              <w:rPr>
                <w:spacing w:val="4"/>
                <w:lang w:eastAsia="ar-SA"/>
              </w:rPr>
              <w:t>н</w:t>
            </w:r>
            <w:r w:rsidRPr="009B5689">
              <w:rPr>
                <w:spacing w:val="4"/>
                <w:lang w:eastAsia="ar-SA"/>
              </w:rPr>
              <w:t>о»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4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Развивающая предметно-пространственная система «Соты Кайе»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4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Учебно-игровое пособие «Маленький дизайнер»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4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Игра «Узнай меня» (тени)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4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Развивающая игра-лото «Что быстрее»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9B5689" w:rsidP="009B5689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rPr>
          <w:trHeight w:val="2489"/>
        </w:trPr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Алгоритмы описания предметов по лексическим темам: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транспорт;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посуда;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мебель;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овощи, фрукты;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ягоды, грибы;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животные;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рыбы, насекомые;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3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пт</w:t>
            </w:r>
            <w:r w:rsidR="009B5689">
              <w:rPr>
                <w:spacing w:val="4"/>
                <w:lang w:eastAsia="ar-SA"/>
              </w:rPr>
              <w:t>ицы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lastRenderedPageBreak/>
              <w:t>6.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Пособия для нахождения сходства и различия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7.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Пазлы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20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8.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Альбом «Головные уборы»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9.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Альбом «Классификация транспорта»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10.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Энциклопедии: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Все обо всем. Машины. – М: «АСТ», 2001.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Все обо всем. Пожарные. – М: «АСТ», 2001.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 мире животных. – М: ООО «Леда», 2014.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Тело человека. – М: «Махаон», 2013.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Полярные животные. – М: «Росмэн», 2014.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 деревне. – М: «Росмэн», 2014.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Планета Земля. – М: «Росмэн», 2015.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Моя Россия. Животные России. – М: «АСТ», 2015.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Моя первая книга о Космосе. – М: «Росмэн», 2012.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Джунгли. – М: «Росмэн», 2013.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Моря и океаны. – М: «Росмэн», 2014.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Рыцари и замки. – М: «Росмэн», 2013.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Иллюстрированная энциклопедия дошкольника. – М: «ЭКСМО», 2012.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2"/>
              </w:numPr>
              <w:suppressAutoHyphens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Транспорт. Самая первая энциклопедия. - М: «Росмэн», 2014.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14 шт.</w:t>
            </w:r>
          </w:p>
        </w:tc>
      </w:tr>
      <w:tr w:rsidR="00E07D2B" w:rsidRPr="00E07D2B" w:rsidTr="009B5689">
        <w:tc>
          <w:tcPr>
            <w:tcW w:w="10213" w:type="dxa"/>
            <w:gridSpan w:val="3"/>
          </w:tcPr>
          <w:p w:rsidR="00E07D2B" w:rsidRPr="001B445C" w:rsidRDefault="00E07D2B" w:rsidP="009B5689">
            <w:pPr>
              <w:widowControl w:val="0"/>
              <w:suppressAutoHyphens/>
              <w:jc w:val="center"/>
              <w:rPr>
                <w:b/>
                <w:spacing w:val="4"/>
                <w:lang w:eastAsia="ar-SA"/>
              </w:rPr>
            </w:pPr>
            <w:r w:rsidRPr="001B445C">
              <w:rPr>
                <w:b/>
                <w:spacing w:val="4"/>
                <w:sz w:val="22"/>
                <w:szCs w:val="22"/>
                <w:lang w:eastAsia="ar-SA"/>
              </w:rPr>
              <w:t>ЦЕНТР ЗАНИ</w:t>
            </w:r>
            <w:r w:rsidR="009B5689" w:rsidRPr="001B445C">
              <w:rPr>
                <w:b/>
                <w:spacing w:val="4"/>
                <w:sz w:val="22"/>
                <w:szCs w:val="22"/>
                <w:lang w:eastAsia="ar-SA"/>
              </w:rPr>
              <w:t>МАТЕЛЬНОЙ МАТЕМАТИКИ. ИГРОТЕКА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07D2B">
              <w:rPr>
                <w:b/>
                <w:bCs/>
                <w:lang w:eastAsia="ar-SA"/>
              </w:rPr>
              <w:t>Материалы и игрушки для развития сенсорных представлений</w:t>
            </w:r>
          </w:p>
          <w:p w:rsidR="00E07D2B" w:rsidRPr="00E07D2B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07D2B">
              <w:rPr>
                <w:b/>
                <w:lang w:eastAsia="ar-SA"/>
              </w:rPr>
              <w:t>Пособия и материалы для ос</w:t>
            </w:r>
            <w:r w:rsidR="009B5689">
              <w:rPr>
                <w:b/>
                <w:lang w:eastAsia="ar-SA"/>
              </w:rPr>
              <w:t>воения количественных отношений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rPr>
                <w:lang w:eastAsia="ar-SA"/>
              </w:rPr>
              <w:t xml:space="preserve">Логико-математические игры: 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1"/>
              </w:numPr>
              <w:suppressAutoHyphens/>
              <w:rPr>
                <w:bCs/>
                <w:shd w:val="clear" w:color="auto" w:fill="FFFFFF"/>
              </w:rPr>
            </w:pPr>
            <w:r w:rsidRPr="009B5689">
              <w:rPr>
                <w:bCs/>
                <w:shd w:val="clear" w:color="auto" w:fill="FFFFFF"/>
              </w:rPr>
              <w:t>Учебно-игровое пособие «Логические блоки Дьенеша».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1"/>
              </w:numPr>
              <w:suppressAutoHyphens/>
              <w:rPr>
                <w:bCs/>
                <w:shd w:val="clear" w:color="auto" w:fill="FFFFFF"/>
              </w:rPr>
            </w:pPr>
            <w:r w:rsidRPr="009B5689">
              <w:rPr>
                <w:bCs/>
                <w:shd w:val="clear" w:color="auto" w:fill="FFFFFF"/>
              </w:rPr>
              <w:t>Учебно-игровое пособие «Математический планшет».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1"/>
              </w:numPr>
              <w:suppressAutoHyphens/>
              <w:rPr>
                <w:bCs/>
                <w:shd w:val="clear" w:color="auto" w:fill="FFFFFF"/>
              </w:rPr>
            </w:pPr>
            <w:r w:rsidRPr="009B5689">
              <w:rPr>
                <w:bCs/>
                <w:shd w:val="clear" w:color="auto" w:fill="FFFFFF"/>
              </w:rPr>
              <w:t>Цветные счетные палочки Кюизенер.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1"/>
              </w:numPr>
              <w:suppressAutoHyphens/>
              <w:rPr>
                <w:bCs/>
                <w:shd w:val="clear" w:color="auto" w:fill="FFFFFF"/>
              </w:rPr>
            </w:pPr>
            <w:r w:rsidRPr="009B5689">
              <w:rPr>
                <w:bCs/>
                <w:shd w:val="clear" w:color="auto" w:fill="FFFFFF"/>
              </w:rPr>
              <w:t>Игра-забава в картинках «Фигуры и счет».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91"/>
              </w:numPr>
              <w:suppressAutoHyphens/>
              <w:rPr>
                <w:bCs/>
                <w:shd w:val="clear" w:color="auto" w:fill="FFFFFF"/>
              </w:rPr>
            </w:pPr>
            <w:r w:rsidRPr="009B5689">
              <w:rPr>
                <w:bCs/>
                <w:shd w:val="clear" w:color="auto" w:fill="FFFFFF"/>
              </w:rPr>
              <w:t>Дорогой знаний «Сказка за сказкой» счет.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9B5689" w:rsidP="009B5689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9B5689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Счетные палочки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</w:t>
            </w:r>
          </w:p>
        </w:tc>
      </w:tr>
      <w:tr w:rsidR="00E07D2B" w:rsidRPr="00E07D2B" w:rsidTr="009B5689">
        <w:trPr>
          <w:trHeight w:val="265"/>
        </w:trPr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  <w:r w:rsidR="009B5689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t>Трафарет «Геометрические фигуры»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10213" w:type="dxa"/>
            <w:gridSpan w:val="3"/>
          </w:tcPr>
          <w:p w:rsidR="00E07D2B" w:rsidRPr="001B445C" w:rsidRDefault="009B5689" w:rsidP="009B5689">
            <w:pPr>
              <w:widowControl w:val="0"/>
              <w:suppressAutoHyphens/>
              <w:jc w:val="center"/>
              <w:rPr>
                <w:b/>
                <w:spacing w:val="4"/>
                <w:lang w:eastAsia="ar-SA"/>
              </w:rPr>
            </w:pPr>
            <w:r w:rsidRPr="001B445C">
              <w:rPr>
                <w:b/>
                <w:spacing w:val="4"/>
                <w:sz w:val="22"/>
                <w:szCs w:val="22"/>
                <w:lang w:eastAsia="ar-SA"/>
              </w:rPr>
              <w:t>ЦЕНТР ПРИРОДЫ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Календарь природы, календарь наблюдений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9B5689">
              <w:rPr>
                <w:spacing w:val="4"/>
                <w:lang w:eastAsia="ar-SA"/>
              </w:rPr>
              <w:t>.</w:t>
            </w:r>
            <w:r w:rsidRPr="00E07D2B">
              <w:rPr>
                <w:spacing w:val="4"/>
                <w:lang w:eastAsia="ar-SA"/>
              </w:rPr>
              <w:t xml:space="preserve"> 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Календарь природы 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9B5689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Плакаты (4 времени года)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</w:t>
            </w:r>
            <w:r w:rsidR="00E07D2B" w:rsidRPr="00E07D2B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Комнатные растения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Дидактические игры, лото: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0"/>
              </w:numPr>
              <w:suppressAutoHyphens/>
              <w:rPr>
                <w:lang w:eastAsia="ar-SA"/>
              </w:rPr>
            </w:pPr>
            <w:r w:rsidRPr="00E07D2B">
              <w:rPr>
                <w:lang w:eastAsia="ar-SA"/>
              </w:rPr>
              <w:t>Настольная развивающая игра-лото «КТО? и ЧТО?» живое - не живое.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0"/>
              </w:numPr>
              <w:suppressAutoHyphens/>
              <w:rPr>
                <w:lang w:eastAsia="ar-SA"/>
              </w:rPr>
            </w:pPr>
            <w:r w:rsidRPr="00E07D2B">
              <w:rPr>
                <w:lang w:eastAsia="ar-SA"/>
              </w:rPr>
              <w:t>Экологические цепочки «Воздух, земля, вода».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0"/>
              </w:numPr>
              <w:suppressAutoHyphens/>
              <w:rPr>
                <w:lang w:eastAsia="ar-SA"/>
              </w:rPr>
            </w:pPr>
            <w:r w:rsidRPr="00E07D2B">
              <w:rPr>
                <w:lang w:eastAsia="ar-SA"/>
              </w:rPr>
              <w:t>Развивающая игра «Рассказы о животных»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0"/>
              </w:numPr>
              <w:suppressAutoHyphens/>
              <w:rPr>
                <w:lang w:eastAsia="ar-SA"/>
              </w:rPr>
            </w:pPr>
            <w:r w:rsidRPr="00E07D2B">
              <w:rPr>
                <w:lang w:eastAsia="ar-SA"/>
              </w:rPr>
              <w:t>Познавательная игра «Звук, свет, вода».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0"/>
              </w:numPr>
              <w:suppressAutoHyphens/>
              <w:rPr>
                <w:lang w:eastAsia="ar-SA"/>
              </w:rPr>
            </w:pPr>
            <w:r w:rsidRPr="00E07D2B">
              <w:rPr>
                <w:lang w:eastAsia="ar-SA"/>
              </w:rPr>
              <w:t>Развивающая игра «Времена года»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0"/>
              </w:numPr>
              <w:suppressAutoHyphens/>
              <w:rPr>
                <w:lang w:eastAsia="ar-SA"/>
              </w:rPr>
            </w:pPr>
            <w:r w:rsidRPr="00E07D2B">
              <w:rPr>
                <w:lang w:eastAsia="ar-SA"/>
              </w:rPr>
              <w:t>Настольная игра «Зимняя прогулка»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90"/>
              </w:numPr>
              <w:suppressAutoHyphens/>
              <w:rPr>
                <w:lang w:eastAsia="ar-SA"/>
              </w:rPr>
            </w:pPr>
            <w:r w:rsidRPr="00E07D2B">
              <w:rPr>
                <w:lang w:eastAsia="ar-SA"/>
              </w:rPr>
              <w:t>Игра-ходилка «Путешествие Деда Мороза по временам года»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 w:rsidRPr="00E07D2B">
              <w:rPr>
                <w:b/>
                <w:spacing w:val="4"/>
                <w:lang w:eastAsia="ar-SA"/>
              </w:rPr>
              <w:t>Материал для трудовой деятельности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Лейка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4 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Пластмассовый тазик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2 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Фартуки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2 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t>Пульверизатор для опрыскивания растений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t>Мягкие салфетки (тряпочки) для очистки от пыли листьев растений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6.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Палочка для рыхления (предметы для ухода за разными листьями)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7.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t>Вазы для цветов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8.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Совок для насыпания земли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lastRenderedPageBreak/>
              <w:t>9.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Запас земли для пересадки и размножения комнатных растений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1упак</w:t>
            </w:r>
          </w:p>
        </w:tc>
      </w:tr>
      <w:tr w:rsidR="00E07D2B" w:rsidRPr="00E07D2B" w:rsidTr="009B5689">
        <w:trPr>
          <w:trHeight w:val="391"/>
        </w:trPr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10.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Горшочки для черенкования комнатных растений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E07D2B">
              <w:rPr>
                <w:b/>
              </w:rPr>
              <w:t>Познавательная литература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Альбом «Дед Мороз в разных странах мира»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Альбом «Деревья родного города»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Времена года – ООО Леда, 2014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10213" w:type="dxa"/>
            <w:gridSpan w:val="3"/>
          </w:tcPr>
          <w:p w:rsidR="00E07D2B" w:rsidRPr="001B445C" w:rsidRDefault="009B5689" w:rsidP="009B5689">
            <w:pPr>
              <w:widowControl w:val="0"/>
              <w:suppressAutoHyphens/>
              <w:jc w:val="center"/>
              <w:rPr>
                <w:b/>
                <w:spacing w:val="4"/>
                <w:lang w:eastAsia="ar-SA"/>
              </w:rPr>
            </w:pPr>
            <w:r w:rsidRPr="001B445C">
              <w:rPr>
                <w:b/>
                <w:spacing w:val="4"/>
                <w:sz w:val="22"/>
                <w:szCs w:val="22"/>
                <w:lang w:eastAsia="ar-SA"/>
              </w:rPr>
              <w:t>ЦЕНТР ЭКСПЕРИМЕНТИРОВАНИЯ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9B5689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  <w:bCs/>
                <w:iCs/>
                <w:spacing w:val="4"/>
                <w:lang w:eastAsia="ar-SA"/>
              </w:rPr>
            </w:pPr>
            <w:r w:rsidRPr="009B5689">
              <w:rPr>
                <w:b/>
                <w:bCs/>
                <w:iCs/>
                <w:spacing w:val="4"/>
                <w:lang w:eastAsia="ar-SA"/>
              </w:rPr>
              <w:t>Материал для экспериментирования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Бросовый и природный: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Разные виды бумаги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Камушки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Ракушки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Перья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Шишки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Семена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Крупа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Образцы разных тканей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9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Цветы и листья (засушенные)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Оборудование и приборы: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Лупа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Термометр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Магниты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Камни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Ножницы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Сосуды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Мерки для сыпучих и жидких материалов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8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Песочные часы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Медицинские материалы: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7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Пипетки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7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Вата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7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Воронка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Прочие материалы: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Мыльные пузыри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Губки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Лейки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Резиновые игрушки с дырочкой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Формочки для замораживания льда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Воздушные шары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Сито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6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Свечи 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E07D2B">
            <w:pPr>
              <w:widowControl w:val="0"/>
              <w:suppressAutoHyphens/>
              <w:jc w:val="center"/>
              <w:rPr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9B5689" w:rsidRDefault="00E07D2B" w:rsidP="009B5689">
            <w:pPr>
              <w:widowControl w:val="0"/>
              <w:suppressAutoHyphens/>
              <w:snapToGrid w:val="0"/>
              <w:jc w:val="center"/>
              <w:rPr>
                <w:i/>
                <w:spacing w:val="4"/>
                <w:lang w:eastAsia="ar-SA"/>
              </w:rPr>
            </w:pPr>
            <w:r w:rsidRPr="009B5689">
              <w:rPr>
                <w:i/>
                <w:shd w:val="clear" w:color="auto" w:fill="FFFFFF"/>
              </w:rPr>
              <w:t>Картотека опытов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Альбом «Познавательные опыты для детей»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Альбом «Занимательные опыты со статическим электричеством»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Альбом «Занимательные опыты с водой»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9B5689">
        <w:tc>
          <w:tcPr>
            <w:tcW w:w="851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</w:pPr>
            <w:r w:rsidRPr="00E07D2B">
              <w:t>Альбом «Занимательные опыты с песком»</w:t>
            </w:r>
          </w:p>
        </w:tc>
        <w:tc>
          <w:tcPr>
            <w:tcW w:w="999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</w:tbl>
    <w:p w:rsidR="00E07D2B" w:rsidRPr="00E07D2B" w:rsidRDefault="00E07D2B" w:rsidP="00D4414A">
      <w:pPr>
        <w:widowControl w:val="0"/>
        <w:suppressAutoHyphens/>
        <w:rPr>
          <w:b/>
          <w:spacing w:val="4"/>
          <w:lang w:eastAsia="ar-SA"/>
        </w:rPr>
        <w:sectPr w:rsidR="00E07D2B" w:rsidRPr="00E07D2B" w:rsidSect="00574FEF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</w:p>
    <w:p w:rsidR="00E07D2B" w:rsidRPr="005430ED" w:rsidRDefault="00D4414A" w:rsidP="00D4414A">
      <w:pPr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spacing w:val="4"/>
          <w:sz w:val="22"/>
          <w:szCs w:val="22"/>
          <w:lang w:eastAsia="ar-SA"/>
        </w:rPr>
        <w:lastRenderedPageBreak/>
        <w:t xml:space="preserve">                                                    </w:t>
      </w:r>
      <w:r w:rsidR="00E07D2B" w:rsidRPr="005430ED">
        <w:rPr>
          <w:b/>
          <w:spacing w:val="4"/>
          <w:sz w:val="22"/>
          <w:szCs w:val="22"/>
          <w:lang w:eastAsia="ar-SA"/>
        </w:rPr>
        <w:t>РЕЧЕВОЕ РАЗВИТИЕ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363"/>
        <w:gridCol w:w="958"/>
      </w:tblGrid>
      <w:tr w:rsidR="00E07D2B" w:rsidRPr="00E07D2B" w:rsidTr="00A75096">
        <w:tc>
          <w:tcPr>
            <w:tcW w:w="851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9B5689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 w:rsidRPr="00E07D2B">
              <w:rPr>
                <w:b/>
                <w:spacing w:val="4"/>
                <w:lang w:eastAsia="ar-SA"/>
              </w:rPr>
              <w:t>Центр книги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A75096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Детские книги с учётом возраста (народные сказки о животных, произведения русской и зарубежной классики, рассказы, сказки, стихи современных авторов с веселыми картинками)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250 золотых страниц зарубежных писателей – М: Олма Пресс Образование, 2003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Алан А. Милн, Заходер Б. Винни-пух и при горой – М: ИД Астрель, 2007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Алан А. Милн, Заходер Б. Винни-пух и пчелы – М: ИД Астрель, 2007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Алан А. Милн, Заходер Б. Винни-пух и Пятачок – М: ИД Астрель, 2007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Александрова Г. Домовенок Кузька и пропавшая Азбука – М: Стрекоза-пресс, 2003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Барто А. Вовка добрая душа – ООО Омега-Пресс, 2005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Барто А. Мне теперь не до игрушек – М: Самовар-книги,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Волк и семеро козлят -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Волков А. Волшебник Изумрудного города – М: МАХАОН, 2012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Волков А. Желтый туман – М: МАХАОН, 2011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Волков А. Огненный бог марранов – М: МАХАОН, 2011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Волков А. Семь подземных королей – М: МАХАОН, 2011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Волков А. Тайна заброшенного замка – М: МАХАОН, 2011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Волков А. Урфин Джюс и его деревянные солдаты – М: МАХАОН, 2011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Джанни Родари Приключения Чиполлино – ИД Малыш, 1992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Козлов С. Трям, здравствуйте – ИД Проф-Пресс, 2013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Костинский А. По дороге с облаками – М: Стрекоза-пресс, 2005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Крылов И. Стрекоза и муравей - ИД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Мам</w:t>
            </w:r>
            <w:r w:rsidR="003657F3">
              <w:rPr>
                <w:spacing w:val="4"/>
                <w:lang w:eastAsia="ar-SA"/>
              </w:rPr>
              <w:t>и</w:t>
            </w:r>
            <w:r w:rsidRPr="009B5689">
              <w:rPr>
                <w:spacing w:val="4"/>
                <w:lang w:eastAsia="ar-SA"/>
              </w:rPr>
              <w:t>н-Сибиряк Д. Русские сказки о природе – М: Олис, 2009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Маршак С. Вот какой рассеянный – ИД Планета детства, 2007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Маяковский В. Крылов И. Стихи. Басни. Что такое хорошо и что такое плохо – ИД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Михалков С, Дядя Степа – М: Росмэн, 2013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Морозко и другие сказки – ИД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Некрасов Н. Дед Мазай и зайцы - ИД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Носов Н. Как Незнайка сочинял стихи – М: Стрекоза-пресс, 2007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Полная хрестоматия для детского сада – М: Росмэн, 2016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Пушкин А.С. Сказка о попе и о работнике его Балде – ИД Малыш, 2005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Сказки о красавицах и богатырях – ИД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Сутеев В. Кто сказал «МЯУ?» - планета детства, 2003</w:t>
            </w:r>
          </w:p>
          <w:p w:rsidR="00E07D2B" w:rsidRPr="009B5689" w:rsidRDefault="009B5689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Теремо</w:t>
            </w:r>
            <w:r w:rsidR="00E07D2B" w:rsidRPr="009B5689">
              <w:rPr>
                <w:spacing w:val="4"/>
                <w:lang w:eastAsia="ar-SA"/>
              </w:rPr>
              <w:t>к - Проф-Пресс, 2015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Чуковский К.И. Муха – Цокотуха -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Чуковский К.И. Путаница Проф-Пресс, 2010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Чуковский К.И. Тараканище – ИД Проф-Пресс, 2013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Чуковский К.И. Феддорино горе и другие сказки – ИД Проф-Пресс, 2014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5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Шульжик В. Фунтик и старушка с усами – М: Стрекоза, 1999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A75096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Рисунки по литературным произведениям:</w:t>
            </w:r>
          </w:p>
          <w:p w:rsidR="00E07D2B" w:rsidRPr="00E07D2B" w:rsidRDefault="00E07D2B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«Из какой сказки сказочный герой» (иллюстрации героев русских народных сказок)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A75096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Портреты писателей и поэтов (не всех)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A75096">
        <w:tc>
          <w:tcPr>
            <w:tcW w:w="851" w:type="dxa"/>
          </w:tcPr>
          <w:p w:rsidR="00E07D2B" w:rsidRPr="00E07D2B" w:rsidRDefault="009B5689" w:rsidP="009B5689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Литературные игры-ходилки: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lastRenderedPageBreak/>
              <w:t>Маленькая принцесса;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Винни-пух;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Пони;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Остров сокровищ;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День Стеллы;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День Блум;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Маша и медведь;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Кот в сапогах;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Зимняя сказка;</w:t>
            </w:r>
          </w:p>
          <w:p w:rsidR="00E07D2B" w:rsidRPr="009B5689" w:rsidRDefault="00E07D2B" w:rsidP="00415FF2">
            <w:pPr>
              <w:pStyle w:val="a5"/>
              <w:widowControl w:val="0"/>
              <w:numPr>
                <w:ilvl w:val="0"/>
                <w:numId w:val="184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9B5689">
              <w:rPr>
                <w:spacing w:val="4"/>
                <w:lang w:eastAsia="ar-SA"/>
              </w:rPr>
              <w:t>Путеше</w:t>
            </w:r>
            <w:r w:rsidR="009B5689">
              <w:rPr>
                <w:spacing w:val="4"/>
                <w:lang w:eastAsia="ar-SA"/>
              </w:rPr>
              <w:t>с</w:t>
            </w:r>
            <w:r w:rsidRPr="009B5689">
              <w:rPr>
                <w:spacing w:val="4"/>
                <w:lang w:eastAsia="ar-SA"/>
              </w:rPr>
              <w:t>твие</w:t>
            </w:r>
            <w:r w:rsidR="009B5689">
              <w:rPr>
                <w:spacing w:val="4"/>
                <w:lang w:eastAsia="ar-SA"/>
              </w:rPr>
              <w:t xml:space="preserve"> зайки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lastRenderedPageBreak/>
              <w:t>10</w:t>
            </w:r>
          </w:p>
        </w:tc>
      </w:tr>
      <w:tr w:rsidR="00E07D2B" w:rsidRPr="00E07D2B" w:rsidTr="001764B6">
        <w:trPr>
          <w:trHeight w:val="475"/>
        </w:trPr>
        <w:tc>
          <w:tcPr>
            <w:tcW w:w="851" w:type="dxa"/>
          </w:tcPr>
          <w:p w:rsid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1764B6" w:rsidP="001764B6">
            <w:pPr>
              <w:widowControl w:val="0"/>
              <w:suppressAutoHyphens/>
              <w:snapToGrid w:val="0"/>
              <w:jc w:val="center"/>
              <w:rPr>
                <w:b/>
                <w:bCs/>
                <w:spacing w:val="4"/>
                <w:lang w:eastAsia="ar-SA"/>
              </w:rPr>
            </w:pPr>
            <w:r>
              <w:rPr>
                <w:b/>
                <w:bCs/>
                <w:spacing w:val="4"/>
                <w:lang w:eastAsia="ar-SA"/>
              </w:rPr>
              <w:t>Развитие связной речи</w:t>
            </w:r>
          </w:p>
          <w:p w:rsidR="00E07D2B" w:rsidRPr="00E07D2B" w:rsidRDefault="00E07D2B" w:rsidP="001764B6">
            <w:pPr>
              <w:widowControl w:val="0"/>
              <w:suppressAutoHyphens/>
              <w:snapToGrid w:val="0"/>
              <w:rPr>
                <w:bCs/>
                <w:spacing w:val="4"/>
                <w:lang w:eastAsia="ar-SA"/>
              </w:rPr>
            </w:pPr>
            <w:r w:rsidRPr="00E07D2B">
              <w:rPr>
                <w:bCs/>
                <w:spacing w:val="4"/>
                <w:lang w:eastAsia="ar-SA"/>
              </w:rPr>
              <w:t>Чохонелидзе Т.А. Учусь составлять рассказы – М: ТЦ «Сфера», 2011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1764B6" w:rsidRPr="00E07D2B" w:rsidTr="001764B6">
        <w:trPr>
          <w:trHeight w:val="489"/>
        </w:trPr>
        <w:tc>
          <w:tcPr>
            <w:tcW w:w="851" w:type="dxa"/>
          </w:tcPr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1764B6" w:rsidRDefault="001764B6" w:rsidP="001764B6">
            <w:pPr>
              <w:widowControl w:val="0"/>
              <w:suppressAutoHyphens/>
              <w:snapToGrid w:val="0"/>
              <w:rPr>
                <w:b/>
                <w:bCs/>
                <w:spacing w:val="4"/>
                <w:lang w:eastAsia="ar-SA"/>
              </w:rPr>
            </w:pPr>
            <w:r w:rsidRPr="00E07D2B">
              <w:rPr>
                <w:bCs/>
                <w:spacing w:val="4"/>
                <w:lang w:eastAsia="ar-SA"/>
              </w:rPr>
              <w:t>Куликовская Т.А. Сказки – пересказки. Обучение дошкольников пересказу – С-Петербург: Детство-пресс, 2011</w:t>
            </w:r>
          </w:p>
        </w:tc>
        <w:tc>
          <w:tcPr>
            <w:tcW w:w="958" w:type="dxa"/>
          </w:tcPr>
          <w:p w:rsidR="001764B6" w:rsidRPr="00E07D2B" w:rsidRDefault="001764B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1764B6" w:rsidRPr="00E07D2B" w:rsidTr="001764B6">
        <w:trPr>
          <w:trHeight w:val="557"/>
        </w:trPr>
        <w:tc>
          <w:tcPr>
            <w:tcW w:w="851" w:type="dxa"/>
          </w:tcPr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bCs/>
                <w:spacing w:val="4"/>
                <w:lang w:eastAsia="ar-SA"/>
              </w:rPr>
            </w:pPr>
            <w:r w:rsidRPr="00E07D2B">
              <w:rPr>
                <w:bCs/>
                <w:spacing w:val="4"/>
                <w:lang w:eastAsia="ar-SA"/>
              </w:rPr>
              <w:t>Николаев А. Как научить ребенка строить предложения – М: рипол-классик, 2012</w:t>
            </w:r>
          </w:p>
        </w:tc>
        <w:tc>
          <w:tcPr>
            <w:tcW w:w="958" w:type="dxa"/>
          </w:tcPr>
          <w:p w:rsidR="001764B6" w:rsidRPr="00E07D2B" w:rsidRDefault="001764B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1764B6" w:rsidRPr="00E07D2B" w:rsidTr="001764B6">
        <w:trPr>
          <w:trHeight w:val="258"/>
        </w:trPr>
        <w:tc>
          <w:tcPr>
            <w:tcW w:w="851" w:type="dxa"/>
          </w:tcPr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bCs/>
                <w:spacing w:val="4"/>
                <w:lang w:eastAsia="ar-SA"/>
              </w:rPr>
            </w:pPr>
            <w:r w:rsidRPr="00E07D2B">
              <w:rPr>
                <w:bCs/>
                <w:spacing w:val="4"/>
                <w:lang w:eastAsia="ar-SA"/>
              </w:rPr>
              <w:t>Зернас С. Почему ты так сказал – Ростов-на-Дону: Феникс, 2013</w:t>
            </w:r>
          </w:p>
        </w:tc>
        <w:tc>
          <w:tcPr>
            <w:tcW w:w="958" w:type="dxa"/>
          </w:tcPr>
          <w:p w:rsidR="001764B6" w:rsidRPr="00E07D2B" w:rsidRDefault="001764B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1764B6" w:rsidRPr="00E07D2B" w:rsidTr="00A75096">
        <w:trPr>
          <w:trHeight w:val="394"/>
        </w:trPr>
        <w:tc>
          <w:tcPr>
            <w:tcW w:w="851" w:type="dxa"/>
          </w:tcPr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5.</w:t>
            </w:r>
          </w:p>
        </w:tc>
        <w:tc>
          <w:tcPr>
            <w:tcW w:w="8363" w:type="dxa"/>
          </w:tcPr>
          <w:p w:rsidR="001764B6" w:rsidRPr="00E07D2B" w:rsidRDefault="001764B6" w:rsidP="001764B6">
            <w:pPr>
              <w:widowControl w:val="0"/>
              <w:suppressAutoHyphens/>
              <w:snapToGrid w:val="0"/>
              <w:rPr>
                <w:bCs/>
                <w:spacing w:val="4"/>
                <w:lang w:eastAsia="ar-SA"/>
              </w:rPr>
            </w:pPr>
            <w:r w:rsidRPr="00E07D2B">
              <w:rPr>
                <w:bCs/>
                <w:spacing w:val="4"/>
                <w:lang w:eastAsia="ar-SA"/>
              </w:rPr>
              <w:t>Вороньена Т.П. Играем в рифму сдошколятами – М: грамотей, 2011</w:t>
            </w:r>
          </w:p>
        </w:tc>
        <w:tc>
          <w:tcPr>
            <w:tcW w:w="958" w:type="dxa"/>
          </w:tcPr>
          <w:p w:rsidR="001764B6" w:rsidRPr="00E07D2B" w:rsidRDefault="001764B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A75096">
        <w:tc>
          <w:tcPr>
            <w:tcW w:w="851" w:type="dxa"/>
          </w:tcPr>
          <w:p w:rsidR="00E07D2B" w:rsidRPr="00E07D2B" w:rsidRDefault="001764B6" w:rsidP="001764B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6.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Альбом «Собери и расскажи» (картинки по сказкам)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A75096">
        <w:tc>
          <w:tcPr>
            <w:tcW w:w="851" w:type="dxa"/>
          </w:tcPr>
          <w:p w:rsidR="00E07D2B" w:rsidRPr="00E07D2B" w:rsidRDefault="001764B6" w:rsidP="001764B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7.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Пособия серии «Грамматика в картинках»: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Словообразование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Множественное число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Многозначные слова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Правильно или неправильно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Говори правильно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Антонимы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Развитие речи в детском саду</w:t>
            </w:r>
          </w:p>
          <w:p w:rsidR="00E07D2B" w:rsidRPr="001764B6" w:rsidRDefault="00E07D2B" w:rsidP="00415FF2">
            <w:pPr>
              <w:pStyle w:val="a5"/>
              <w:widowControl w:val="0"/>
              <w:numPr>
                <w:ilvl w:val="0"/>
                <w:numId w:val="183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1764B6">
              <w:rPr>
                <w:spacing w:val="4"/>
                <w:lang w:eastAsia="ar-SA"/>
              </w:rPr>
              <w:t>Грамматика в картинках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8</w:t>
            </w:r>
          </w:p>
        </w:tc>
      </w:tr>
      <w:tr w:rsidR="00E07D2B" w:rsidRPr="00E07D2B" w:rsidTr="00A75096">
        <w:trPr>
          <w:trHeight w:val="516"/>
        </w:trPr>
        <w:tc>
          <w:tcPr>
            <w:tcW w:w="851" w:type="dxa"/>
          </w:tcPr>
          <w:p w:rsidR="00E07D2B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A75096" w:rsidRDefault="00E07D2B" w:rsidP="00A75096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 w:rsidRPr="00A75096">
              <w:rPr>
                <w:b/>
                <w:spacing w:val="4"/>
                <w:lang w:eastAsia="ar-SA"/>
              </w:rPr>
              <w:t>Картотека пальчиковых игр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Савельева Е.А. пальчиковые игры – М: школьная пресса, 2011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A75096" w:rsidRPr="00E07D2B" w:rsidTr="00A75096">
        <w:trPr>
          <w:trHeight w:val="584"/>
        </w:trPr>
        <w:tc>
          <w:tcPr>
            <w:tcW w:w="851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A75096" w:rsidRPr="00A75096" w:rsidRDefault="00A75096" w:rsidP="00E07D2B">
            <w:pPr>
              <w:widowControl w:val="0"/>
              <w:suppressAutoHyphens/>
              <w:snapToGrid w:val="0"/>
              <w:rPr>
                <w:b/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Трясорукова Т.П. Гимнастика для пальчиков для девочек и мальчиков – Ростов-на-Дону: Феникс, 2012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A75096">
        <w:trPr>
          <w:trHeight w:val="543"/>
        </w:trPr>
        <w:tc>
          <w:tcPr>
            <w:tcW w:w="851" w:type="dxa"/>
          </w:tcPr>
          <w:p w:rsidR="00E07D2B" w:rsidRDefault="00E07D2B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</w:p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A75096" w:rsidP="00A75096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>
              <w:rPr>
                <w:b/>
                <w:spacing w:val="4"/>
                <w:lang w:eastAsia="ar-SA"/>
              </w:rPr>
              <w:t>Дидактические игры</w:t>
            </w:r>
          </w:p>
          <w:p w:rsidR="00E07D2B" w:rsidRPr="00E07D2B" w:rsidRDefault="00E07D2B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«Что перепутал художник»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A75096" w:rsidRPr="00E07D2B" w:rsidTr="00A75096">
        <w:trPr>
          <w:trHeight w:val="285"/>
        </w:trPr>
        <w:tc>
          <w:tcPr>
            <w:tcW w:w="851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A75096" w:rsidRDefault="00A75096" w:rsidP="00A75096">
            <w:pPr>
              <w:widowControl w:val="0"/>
              <w:suppressAutoHyphens/>
              <w:snapToGrid w:val="0"/>
              <w:rPr>
                <w:b/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«Предметы и вещи»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A75096" w:rsidRPr="00E07D2B" w:rsidTr="00A75096">
        <w:trPr>
          <w:trHeight w:val="312"/>
        </w:trPr>
        <w:tc>
          <w:tcPr>
            <w:tcW w:w="851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«Что в моей корзинке» (Овощи, фрукты, ягоды, грибы)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A75096" w:rsidRPr="00E07D2B" w:rsidTr="00A75096">
        <w:trPr>
          <w:trHeight w:val="261"/>
        </w:trPr>
        <w:tc>
          <w:tcPr>
            <w:tcW w:w="851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Природные и погодные явления»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A75096" w:rsidRPr="00E07D2B" w:rsidTr="00A75096">
        <w:trPr>
          <w:trHeight w:val="244"/>
        </w:trPr>
        <w:tc>
          <w:tcPr>
            <w:tcW w:w="851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5.</w:t>
            </w:r>
          </w:p>
        </w:tc>
        <w:tc>
          <w:tcPr>
            <w:tcW w:w="8363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Занятия для подготовки к школе «Развиваем речь»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A75096" w:rsidRPr="00E07D2B" w:rsidTr="00A75096">
        <w:trPr>
          <w:trHeight w:val="571"/>
        </w:trPr>
        <w:tc>
          <w:tcPr>
            <w:tcW w:w="851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6.</w:t>
            </w:r>
          </w:p>
        </w:tc>
        <w:tc>
          <w:tcPr>
            <w:tcW w:w="8363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Обучающая игра-лото «Кто какой?». Правильно ставим вопрос, грамотно отвечаем на него. Понятие живой – не живой.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A75096">
        <w:trPr>
          <w:trHeight w:val="109"/>
        </w:trPr>
        <w:tc>
          <w:tcPr>
            <w:tcW w:w="851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A75096">
            <w:pPr>
              <w:widowControl w:val="0"/>
              <w:suppressAutoHyphens/>
              <w:snapToGrid w:val="0"/>
              <w:jc w:val="center"/>
              <w:rPr>
                <w:b/>
                <w:bCs/>
                <w:spacing w:val="4"/>
                <w:lang w:eastAsia="ar-SA"/>
              </w:rPr>
            </w:pPr>
            <w:r w:rsidRPr="00E07D2B">
              <w:rPr>
                <w:b/>
                <w:bCs/>
                <w:spacing w:val="4"/>
                <w:lang w:eastAsia="ar-SA"/>
              </w:rPr>
              <w:t>Развитие словаря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A75096">
        <w:trPr>
          <w:trHeight w:val="312"/>
        </w:trPr>
        <w:tc>
          <w:tcPr>
            <w:tcW w:w="851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Елкина Н. В., Тарабарина Т. И. «Пословицы, поговорки»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A75096" w:rsidRPr="00E07D2B" w:rsidTr="00A75096">
        <w:trPr>
          <w:trHeight w:val="271"/>
        </w:trPr>
        <w:tc>
          <w:tcPr>
            <w:tcW w:w="851" w:type="dxa"/>
          </w:tcPr>
          <w:p w:rsidR="00A75096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Загадки обо всем на свете – М: Астрель, 2009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A75096" w:rsidRPr="00E07D2B" w:rsidTr="00A75096">
        <w:trPr>
          <w:trHeight w:val="298"/>
        </w:trPr>
        <w:tc>
          <w:tcPr>
            <w:tcW w:w="851" w:type="dxa"/>
          </w:tcPr>
          <w:p w:rsidR="00A75096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A75096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Картотека загадок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A75096" w:rsidRPr="00E07D2B" w:rsidTr="00A75096">
        <w:trPr>
          <w:trHeight w:val="141"/>
        </w:trPr>
        <w:tc>
          <w:tcPr>
            <w:tcW w:w="851" w:type="dxa"/>
          </w:tcPr>
          <w:p w:rsidR="00A75096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4.</w:t>
            </w:r>
          </w:p>
        </w:tc>
        <w:tc>
          <w:tcPr>
            <w:tcW w:w="8363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Альбом скороговорки</w:t>
            </w:r>
          </w:p>
        </w:tc>
        <w:tc>
          <w:tcPr>
            <w:tcW w:w="958" w:type="dxa"/>
          </w:tcPr>
          <w:p w:rsidR="00A75096" w:rsidRPr="00E07D2B" w:rsidRDefault="00A75096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A75096">
        <w:tc>
          <w:tcPr>
            <w:tcW w:w="851" w:type="dxa"/>
          </w:tcPr>
          <w:p w:rsidR="00E07D2B" w:rsidRPr="00E07D2B" w:rsidRDefault="00A75096" w:rsidP="00A75096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5.</w:t>
            </w:r>
          </w:p>
        </w:tc>
        <w:tc>
          <w:tcPr>
            <w:tcW w:w="8363" w:type="dxa"/>
          </w:tcPr>
          <w:p w:rsidR="00A75096" w:rsidRDefault="00E07D2B" w:rsidP="00A75096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b/>
                <w:spacing w:val="4"/>
                <w:lang w:eastAsia="ar-SA"/>
              </w:rPr>
              <w:t>Дидактические игры</w:t>
            </w:r>
          </w:p>
          <w:p w:rsidR="00E07D2B" w:rsidRPr="00A75096" w:rsidRDefault="00E07D2B" w:rsidP="00415FF2">
            <w:pPr>
              <w:pStyle w:val="a5"/>
              <w:widowControl w:val="0"/>
              <w:numPr>
                <w:ilvl w:val="0"/>
                <w:numId w:val="182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A75096">
              <w:rPr>
                <w:spacing w:val="4"/>
                <w:lang w:eastAsia="ar-SA"/>
              </w:rPr>
              <w:t>Познавательная игра-лото «Кто как устроен»</w:t>
            </w:r>
          </w:p>
          <w:p w:rsidR="00E07D2B" w:rsidRPr="00A75096" w:rsidRDefault="00E07D2B" w:rsidP="00415FF2">
            <w:pPr>
              <w:pStyle w:val="a5"/>
              <w:widowControl w:val="0"/>
              <w:numPr>
                <w:ilvl w:val="0"/>
                <w:numId w:val="182"/>
              </w:numPr>
              <w:suppressAutoHyphens/>
              <w:rPr>
                <w:spacing w:val="4"/>
                <w:lang w:eastAsia="ar-SA"/>
              </w:rPr>
            </w:pPr>
            <w:r w:rsidRPr="00A75096">
              <w:rPr>
                <w:spacing w:val="4"/>
                <w:lang w:eastAsia="ar-SA"/>
              </w:rPr>
              <w:t>Познавательная игра-лото «Одинаковое – разное» Знакомимся со свойствами предметов. Различаем одинаковые предметы с разными признаками.</w:t>
            </w:r>
          </w:p>
          <w:p w:rsidR="00E07D2B" w:rsidRPr="00A75096" w:rsidRDefault="00E07D2B" w:rsidP="00415FF2">
            <w:pPr>
              <w:pStyle w:val="a5"/>
              <w:widowControl w:val="0"/>
              <w:numPr>
                <w:ilvl w:val="0"/>
                <w:numId w:val="182"/>
              </w:numPr>
              <w:suppressAutoHyphens/>
              <w:rPr>
                <w:spacing w:val="4"/>
                <w:lang w:eastAsia="ar-SA"/>
              </w:rPr>
            </w:pPr>
            <w:r w:rsidRPr="00A75096">
              <w:rPr>
                <w:spacing w:val="4"/>
                <w:lang w:eastAsia="ar-SA"/>
              </w:rPr>
              <w:t>Развивающая игра «Чей домик?»</w:t>
            </w:r>
          </w:p>
          <w:p w:rsidR="00E07D2B" w:rsidRPr="00A75096" w:rsidRDefault="00E07D2B" w:rsidP="00415FF2">
            <w:pPr>
              <w:pStyle w:val="a5"/>
              <w:widowControl w:val="0"/>
              <w:numPr>
                <w:ilvl w:val="0"/>
                <w:numId w:val="182"/>
              </w:numPr>
              <w:suppressAutoHyphens/>
              <w:rPr>
                <w:spacing w:val="4"/>
                <w:lang w:eastAsia="ar-SA"/>
              </w:rPr>
            </w:pPr>
            <w:r w:rsidRPr="00A75096">
              <w:rPr>
                <w:spacing w:val="4"/>
                <w:lang w:eastAsia="ar-SA"/>
              </w:rPr>
              <w:t>Готовимся к школе «Что сначала, что потом»</w:t>
            </w:r>
          </w:p>
        </w:tc>
        <w:tc>
          <w:tcPr>
            <w:tcW w:w="958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</w:tbl>
    <w:p w:rsidR="00E07D2B" w:rsidRPr="00E07D2B" w:rsidRDefault="00E07D2B" w:rsidP="005430ED">
      <w:pPr>
        <w:widowControl w:val="0"/>
        <w:suppressAutoHyphens/>
        <w:rPr>
          <w:b/>
          <w:szCs w:val="20"/>
          <w:lang w:eastAsia="ar-SA"/>
        </w:rPr>
        <w:sectPr w:rsidR="00E07D2B" w:rsidRPr="00E07D2B" w:rsidSect="00574FEF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</w:p>
    <w:p w:rsidR="00E07D2B" w:rsidRPr="00A75096" w:rsidRDefault="00E07D2B" w:rsidP="00F9307C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 w:rsidRPr="00A75096">
        <w:rPr>
          <w:b/>
          <w:sz w:val="22"/>
          <w:szCs w:val="22"/>
          <w:lang w:eastAsia="ar-SA"/>
        </w:rPr>
        <w:lastRenderedPageBreak/>
        <w:t>ХУДОЖЕ</w:t>
      </w:r>
      <w:r w:rsidR="00A75096">
        <w:rPr>
          <w:b/>
          <w:sz w:val="22"/>
          <w:szCs w:val="22"/>
          <w:lang w:eastAsia="ar-SA"/>
        </w:rPr>
        <w:t>СТВЕННО – ЭСТЕТИЧЕСКОЕ РАЗВИТИЕ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14"/>
        <w:gridCol w:w="15"/>
        <w:gridCol w:w="8363"/>
        <w:gridCol w:w="993"/>
      </w:tblGrid>
      <w:tr w:rsidR="00E07D2B" w:rsidRPr="00E07D2B" w:rsidTr="008B65F8">
        <w:trPr>
          <w:trHeight w:val="146"/>
        </w:trPr>
        <w:tc>
          <w:tcPr>
            <w:tcW w:w="817" w:type="dxa"/>
            <w:gridSpan w:val="3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8B65F8" w:rsidRDefault="00E07D2B" w:rsidP="008B65F8">
            <w:pPr>
              <w:widowControl w:val="0"/>
              <w:suppressAutoHyphen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E07D2B">
              <w:rPr>
                <w:b/>
                <w:shd w:val="clear" w:color="auto" w:fill="FFFFFF"/>
              </w:rPr>
              <w:t>Произведения народного искусства</w:t>
            </w:r>
          </w:p>
        </w:tc>
        <w:tc>
          <w:tcPr>
            <w:tcW w:w="993" w:type="dxa"/>
          </w:tcPr>
          <w:p w:rsidR="00E07D2B" w:rsidRPr="00E07D2B" w:rsidRDefault="00E07D2B" w:rsidP="008B65F8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8B65F8" w:rsidP="008B65F8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8B65F8" w:rsidP="008B65F8">
            <w:pPr>
              <w:widowControl w:val="0"/>
              <w:suppressAutoHyphens/>
              <w:snapToGrid w:val="0"/>
              <w:rPr>
                <w:shd w:val="clear" w:color="auto" w:fill="FFFFFF"/>
              </w:rPr>
            </w:pPr>
            <w:r>
              <w:rPr>
                <w:spacing w:val="4"/>
                <w:lang w:eastAsia="ar-SA"/>
              </w:rPr>
              <w:t xml:space="preserve">Набор: </w:t>
            </w:r>
            <w:r w:rsidR="00E07D2B" w:rsidRPr="00E07D2B">
              <w:rPr>
                <w:spacing w:val="4"/>
                <w:lang w:eastAsia="ar-SA"/>
              </w:rPr>
              <w:t>«Народные художественные промыслы России. Искусство Хохломы»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8B65F8" w:rsidP="008B65F8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Предметы народного искусства (хохлома, свистульки, матрешки)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8B65F8" w:rsidP="008B65F8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Альбом «Репродукции известных художников»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8B65F8" w:rsidP="008B65F8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4.</w:t>
            </w:r>
            <w:r w:rsidR="00E07D2B" w:rsidRPr="00E07D2B">
              <w:rPr>
                <w:spacing w:val="4"/>
                <w:lang w:eastAsia="ar-SA"/>
              </w:rPr>
              <w:t xml:space="preserve"> 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Рисуем поэтапно по всем лексическим темам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8B65F8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E07D2B">
              <w:rPr>
                <w:b/>
                <w:shd w:val="clear" w:color="auto" w:fill="FFFFFF"/>
              </w:rPr>
              <w:t>Дидактические игры:</w:t>
            </w:r>
          </w:p>
          <w:p w:rsidR="00E07D2B" w:rsidRPr="00E07D2B" w:rsidRDefault="00E07D2B" w:rsidP="008B65F8">
            <w:pPr>
              <w:widowControl w:val="0"/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«Русские узоры» детям о художественных промыслах России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Рисование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Кисти для рисования (№3,4,5,8)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Наборы цветных карандашей (6 цветов)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Фломастеры (12 цветов)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Восковые карандаши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Ёмкости для промывания кистей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6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Розетки для красок и клея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7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Подставки для кистей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8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Палитра для составления красок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9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Салфетка из ткани для осушения кисти после промывания водой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10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Тампоны из поролона, губки</w:t>
            </w:r>
          </w:p>
        </w:tc>
        <w:tc>
          <w:tcPr>
            <w:tcW w:w="993" w:type="dxa"/>
          </w:tcPr>
          <w:p w:rsidR="00E07D2B" w:rsidRPr="00E07D2B" w:rsidRDefault="002F3B5D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 наб.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11</w:t>
            </w:r>
            <w:r w:rsidR="008B65F8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Разноцветные мелки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12</w:t>
            </w:r>
            <w:r w:rsidR="008B65F8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Бумага белая для рисования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13</w:t>
            </w:r>
            <w:r w:rsidR="008B65F8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Гуашь (6 цветов)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14</w:t>
            </w:r>
            <w:r w:rsidR="008B65F8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Трафареты: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Цифры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Буквы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Овощи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Фрукты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Динозавры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Домашние животные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Насекомые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Дикие животные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Цветы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Грибы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Морские животные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Птицы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Рисуем замок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Космос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Транспорт (воздушный, водный)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 xml:space="preserve">Одежда </w:t>
            </w:r>
          </w:p>
          <w:p w:rsidR="00E07D2B" w:rsidRPr="00E07D2B" w:rsidRDefault="00E07D2B" w:rsidP="00415FF2">
            <w:pPr>
              <w:pStyle w:val="a5"/>
              <w:widowControl w:val="0"/>
              <w:numPr>
                <w:ilvl w:val="0"/>
                <w:numId w:val="18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Домашние любимцы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8B65F8" w:rsidP="008B65F8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15.</w:t>
            </w:r>
          </w:p>
        </w:tc>
        <w:tc>
          <w:tcPr>
            <w:tcW w:w="8363" w:type="dxa"/>
          </w:tcPr>
          <w:p w:rsidR="00E07D2B" w:rsidRPr="00E07D2B" w:rsidRDefault="002F3B5D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Стена творчества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Лепка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Доски для лепки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Стеки пластмассовые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Пластилин (8 цветов)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</w:p>
        </w:tc>
        <w:tc>
          <w:tcPr>
            <w:tcW w:w="8363" w:type="dxa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07D2B">
              <w:rPr>
                <w:b/>
                <w:lang w:eastAsia="ar-SA"/>
              </w:rPr>
              <w:t>Аппликация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Цветная бумага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1наб.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Цветной картон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 наб.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Бумага белая для наклеивания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Клей-карандаш или клей ПВА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lastRenderedPageBreak/>
              <w:t>5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Тарелочки для бумаги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6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Салфетки из ткани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2F3B5D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7</w:t>
            </w:r>
            <w:r w:rsidR="002F3B5D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E07D2B">
              <w:rPr>
                <w:lang w:eastAsia="ar-SA"/>
              </w:rPr>
              <w:t>Кисти щетинные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 xml:space="preserve">1 </w:t>
            </w:r>
          </w:p>
        </w:tc>
      </w:tr>
      <w:tr w:rsidR="00E07D2B" w:rsidRPr="00E07D2B" w:rsidTr="00574FEF">
        <w:tc>
          <w:tcPr>
            <w:tcW w:w="10173" w:type="dxa"/>
            <w:gridSpan w:val="5"/>
          </w:tcPr>
          <w:p w:rsidR="00E07D2B" w:rsidRPr="002F3B5D" w:rsidRDefault="002F3B5D" w:rsidP="002F3B5D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F3B5D">
              <w:rPr>
                <w:b/>
                <w:sz w:val="22"/>
                <w:szCs w:val="22"/>
                <w:lang w:eastAsia="ar-SA"/>
              </w:rPr>
              <w:t>ЦЕНТР МУЗЫКИ</w:t>
            </w:r>
          </w:p>
        </w:tc>
      </w:tr>
      <w:tr w:rsidR="00E07D2B" w:rsidRPr="00E07D2B" w:rsidTr="00574FEF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  <w:r w:rsidR="00574FEF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574FEF" w:rsidRDefault="00E07D2B" w:rsidP="00574FEF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Детские музыкальные инструменты:</w:t>
            </w:r>
          </w:p>
          <w:p w:rsidR="00E07D2B" w:rsidRPr="00574FEF" w:rsidRDefault="00E07D2B" w:rsidP="00415FF2">
            <w:pPr>
              <w:pStyle w:val="a5"/>
              <w:widowControl w:val="0"/>
              <w:numPr>
                <w:ilvl w:val="0"/>
                <w:numId w:val="180"/>
              </w:numPr>
              <w:suppressAutoHyphens/>
              <w:snapToGrid w:val="0"/>
              <w:rPr>
                <w:spacing w:val="4"/>
                <w:lang w:eastAsia="ar-SA"/>
              </w:rPr>
            </w:pPr>
            <w:r w:rsidRPr="00574FEF">
              <w:rPr>
                <w:spacing w:val="4"/>
                <w:lang w:eastAsia="ar-SA"/>
              </w:rPr>
              <w:t xml:space="preserve">Бубен </w:t>
            </w:r>
          </w:p>
          <w:p w:rsidR="00E07D2B" w:rsidRPr="00574FEF" w:rsidRDefault="00E07D2B" w:rsidP="00415FF2">
            <w:pPr>
              <w:pStyle w:val="a5"/>
              <w:widowControl w:val="0"/>
              <w:numPr>
                <w:ilvl w:val="0"/>
                <w:numId w:val="180"/>
              </w:numPr>
              <w:suppressAutoHyphens/>
              <w:rPr>
                <w:spacing w:val="4"/>
                <w:lang w:eastAsia="ar-SA"/>
              </w:rPr>
            </w:pPr>
            <w:r w:rsidRPr="00574FEF">
              <w:rPr>
                <w:spacing w:val="4"/>
                <w:lang w:eastAsia="ar-SA"/>
              </w:rPr>
              <w:t>Дудочка</w:t>
            </w:r>
          </w:p>
          <w:p w:rsidR="00E07D2B" w:rsidRPr="00574FEF" w:rsidRDefault="00E07D2B" w:rsidP="00415FF2">
            <w:pPr>
              <w:pStyle w:val="a5"/>
              <w:widowControl w:val="0"/>
              <w:numPr>
                <w:ilvl w:val="0"/>
                <w:numId w:val="180"/>
              </w:numPr>
              <w:suppressAutoHyphens/>
              <w:rPr>
                <w:spacing w:val="4"/>
                <w:lang w:eastAsia="ar-SA"/>
              </w:rPr>
            </w:pPr>
            <w:r w:rsidRPr="00574FEF">
              <w:rPr>
                <w:spacing w:val="4"/>
                <w:lang w:eastAsia="ar-SA"/>
              </w:rPr>
              <w:t>Металлофон</w:t>
            </w:r>
          </w:p>
          <w:p w:rsidR="00E07D2B" w:rsidRPr="00574FEF" w:rsidRDefault="00E07D2B" w:rsidP="00415FF2">
            <w:pPr>
              <w:pStyle w:val="a5"/>
              <w:widowControl w:val="0"/>
              <w:numPr>
                <w:ilvl w:val="0"/>
                <w:numId w:val="180"/>
              </w:numPr>
              <w:suppressAutoHyphens/>
              <w:rPr>
                <w:spacing w:val="4"/>
                <w:lang w:eastAsia="ar-SA"/>
              </w:rPr>
            </w:pPr>
            <w:r w:rsidRPr="00574FEF">
              <w:rPr>
                <w:spacing w:val="4"/>
                <w:lang w:eastAsia="ar-SA"/>
              </w:rPr>
              <w:t xml:space="preserve">Маракас </w:t>
            </w:r>
          </w:p>
          <w:p w:rsidR="00E07D2B" w:rsidRPr="00574FEF" w:rsidRDefault="00E07D2B" w:rsidP="00415FF2">
            <w:pPr>
              <w:pStyle w:val="a5"/>
              <w:widowControl w:val="0"/>
              <w:numPr>
                <w:ilvl w:val="0"/>
                <w:numId w:val="180"/>
              </w:numPr>
              <w:suppressAutoHyphens/>
              <w:rPr>
                <w:spacing w:val="4"/>
                <w:lang w:eastAsia="ar-SA"/>
              </w:rPr>
            </w:pPr>
            <w:r w:rsidRPr="00574FEF">
              <w:rPr>
                <w:spacing w:val="4"/>
                <w:lang w:eastAsia="ar-SA"/>
              </w:rPr>
              <w:t>Погремушки</w:t>
            </w:r>
          </w:p>
          <w:p w:rsidR="00E07D2B" w:rsidRPr="00574FEF" w:rsidRDefault="00E07D2B" w:rsidP="00415FF2">
            <w:pPr>
              <w:pStyle w:val="a5"/>
              <w:widowControl w:val="0"/>
              <w:numPr>
                <w:ilvl w:val="0"/>
                <w:numId w:val="180"/>
              </w:numPr>
              <w:suppressAutoHyphens/>
              <w:rPr>
                <w:spacing w:val="4"/>
                <w:lang w:eastAsia="ar-SA"/>
              </w:rPr>
            </w:pPr>
            <w:r w:rsidRPr="00574FEF">
              <w:rPr>
                <w:spacing w:val="4"/>
                <w:lang w:eastAsia="ar-SA"/>
              </w:rPr>
              <w:t>Музыкальный молоточек</w:t>
            </w:r>
          </w:p>
          <w:p w:rsidR="00E07D2B" w:rsidRPr="00574FEF" w:rsidRDefault="00E07D2B" w:rsidP="00415FF2">
            <w:pPr>
              <w:pStyle w:val="a5"/>
              <w:widowControl w:val="0"/>
              <w:numPr>
                <w:ilvl w:val="0"/>
                <w:numId w:val="180"/>
              </w:numPr>
              <w:suppressAutoHyphens/>
              <w:rPr>
                <w:spacing w:val="4"/>
                <w:lang w:eastAsia="ar-SA"/>
              </w:rPr>
            </w:pPr>
            <w:r w:rsidRPr="00574FEF">
              <w:rPr>
                <w:spacing w:val="4"/>
                <w:lang w:eastAsia="ar-SA"/>
              </w:rPr>
              <w:t>Шумелки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12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574FEF">
        <w:tc>
          <w:tcPr>
            <w:tcW w:w="10173" w:type="dxa"/>
            <w:gridSpan w:val="5"/>
          </w:tcPr>
          <w:p w:rsidR="00E07D2B" w:rsidRPr="002F3B5D" w:rsidRDefault="00E07D2B" w:rsidP="00574FEF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F3B5D">
              <w:rPr>
                <w:b/>
                <w:sz w:val="22"/>
                <w:szCs w:val="22"/>
                <w:lang w:eastAsia="ar-SA"/>
              </w:rPr>
              <w:t>ЦЕНТР ТЕАТРА</w:t>
            </w:r>
          </w:p>
        </w:tc>
      </w:tr>
      <w:tr w:rsidR="00E07D2B" w:rsidRPr="00E07D2B" w:rsidTr="00574FEF"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1.</w:t>
            </w:r>
          </w:p>
          <w:p w:rsidR="00E07D2B" w:rsidRPr="00E07D2B" w:rsidRDefault="00E07D2B" w:rsidP="002F3B5D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2.</w:t>
            </w:r>
          </w:p>
          <w:p w:rsidR="00E07D2B" w:rsidRPr="00E07D2B" w:rsidRDefault="00E07D2B" w:rsidP="002F3B5D">
            <w:pPr>
              <w:widowControl w:val="0"/>
              <w:suppressAutoHyphens/>
              <w:rPr>
                <w:spacing w:val="4"/>
                <w:lang w:eastAsia="ar-SA"/>
              </w:rPr>
            </w:pPr>
          </w:p>
          <w:p w:rsidR="00E07D2B" w:rsidRPr="00E07D2B" w:rsidRDefault="00E07D2B" w:rsidP="002F3B5D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3.</w:t>
            </w:r>
          </w:p>
          <w:p w:rsidR="00E07D2B" w:rsidRPr="00E07D2B" w:rsidRDefault="00E07D2B" w:rsidP="002F3B5D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4.</w:t>
            </w:r>
          </w:p>
          <w:p w:rsidR="00E07D2B" w:rsidRPr="00E07D2B" w:rsidRDefault="00E07D2B" w:rsidP="002F3B5D">
            <w:pPr>
              <w:widowControl w:val="0"/>
              <w:suppressAutoHyphens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5.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 xml:space="preserve"> Настольный театр по сказке «Волк и семеро козлят»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 xml:space="preserve"> Куклы и игрушки для различных видов театра ( настольный) для обыгрывания  сказок.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 xml:space="preserve"> Ширма настольная 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 xml:space="preserve"> Маски животных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hd w:val="clear" w:color="auto" w:fill="FFFFFF"/>
              </w:rPr>
              <w:t>Пальчиковый театр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10</w:t>
            </w: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E07D2B">
        <w:tc>
          <w:tcPr>
            <w:tcW w:w="10173" w:type="dxa"/>
            <w:gridSpan w:val="5"/>
          </w:tcPr>
          <w:p w:rsidR="00E07D2B" w:rsidRPr="002F3B5D" w:rsidRDefault="00E07D2B" w:rsidP="00574FEF">
            <w:pPr>
              <w:widowControl w:val="0"/>
              <w:suppressAutoHyphens/>
              <w:jc w:val="center"/>
              <w:rPr>
                <w:b/>
                <w:spacing w:val="4"/>
                <w:lang w:eastAsia="ar-SA"/>
              </w:rPr>
            </w:pPr>
            <w:r w:rsidRPr="002F3B5D">
              <w:rPr>
                <w:b/>
                <w:bCs/>
                <w:sz w:val="22"/>
                <w:szCs w:val="22"/>
                <w:lang w:eastAsia="ar-SA"/>
              </w:rPr>
              <w:t>ЦЕНТР КОНСТРУИРОВАНИЯ</w:t>
            </w:r>
          </w:p>
        </w:tc>
      </w:tr>
      <w:tr w:rsidR="00E07D2B" w:rsidRPr="00E07D2B" w:rsidTr="00574FEF">
        <w:trPr>
          <w:trHeight w:val="285"/>
        </w:trPr>
        <w:tc>
          <w:tcPr>
            <w:tcW w:w="817" w:type="dxa"/>
            <w:gridSpan w:val="3"/>
          </w:tcPr>
          <w:p w:rsidR="00E07D2B" w:rsidRPr="00E07D2B" w:rsidRDefault="00E07D2B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t>Пластмассовый напольный конструктор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2</w:t>
            </w:r>
          </w:p>
        </w:tc>
      </w:tr>
      <w:tr w:rsidR="00E07D2B" w:rsidRPr="00E07D2B" w:rsidTr="00574FEF">
        <w:trPr>
          <w:trHeight w:val="315"/>
        </w:trPr>
        <w:tc>
          <w:tcPr>
            <w:tcW w:w="817" w:type="dxa"/>
            <w:gridSpan w:val="3"/>
          </w:tcPr>
          <w:p w:rsidR="00E07D2B" w:rsidRPr="00E07D2B" w:rsidRDefault="00574FEF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2</w:t>
            </w:r>
            <w:r w:rsidR="00E07D2B" w:rsidRPr="00E07D2B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Настольный конструктор цветной (деревянный)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4</w:t>
            </w:r>
          </w:p>
        </w:tc>
      </w:tr>
      <w:tr w:rsidR="00E07D2B" w:rsidRPr="00E07D2B" w:rsidTr="00574FEF">
        <w:trPr>
          <w:trHeight w:val="285"/>
        </w:trPr>
        <w:tc>
          <w:tcPr>
            <w:tcW w:w="817" w:type="dxa"/>
            <w:gridSpan w:val="3"/>
          </w:tcPr>
          <w:p w:rsidR="00E07D2B" w:rsidRPr="00E07D2B" w:rsidRDefault="00574FEF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3</w:t>
            </w:r>
            <w:r w:rsidR="00E07D2B" w:rsidRPr="00E07D2B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E07D2B">
              <w:rPr>
                <w:lang w:eastAsia="ar-SA"/>
              </w:rPr>
              <w:t>Конструктор Лего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</w:t>
            </w:r>
          </w:p>
        </w:tc>
      </w:tr>
      <w:tr w:rsidR="00E07D2B" w:rsidRPr="00E07D2B" w:rsidTr="00574FEF">
        <w:trPr>
          <w:trHeight w:val="510"/>
        </w:trPr>
        <w:tc>
          <w:tcPr>
            <w:tcW w:w="817" w:type="dxa"/>
            <w:gridSpan w:val="3"/>
          </w:tcPr>
          <w:p w:rsidR="00E07D2B" w:rsidRPr="00E07D2B" w:rsidRDefault="00574FEF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</w:t>
            </w:r>
            <w:r w:rsidR="00E07D2B" w:rsidRPr="00E07D2B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t>Небольшие игрушки для обыгрывания построек:</w:t>
            </w:r>
          </w:p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t xml:space="preserve">Фигурки животных </w:t>
            </w:r>
          </w:p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t>Макеты деревьев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  <w:r w:rsidRPr="00E07D2B">
              <w:rPr>
                <w:spacing w:val="4"/>
                <w:lang w:eastAsia="ar-SA"/>
              </w:rPr>
              <w:t>1 наб.</w:t>
            </w:r>
          </w:p>
        </w:tc>
      </w:tr>
      <w:tr w:rsidR="00E07D2B" w:rsidRPr="00E07D2B" w:rsidTr="00574FEF">
        <w:trPr>
          <w:trHeight w:val="185"/>
        </w:trPr>
        <w:tc>
          <w:tcPr>
            <w:tcW w:w="817" w:type="dxa"/>
            <w:gridSpan w:val="3"/>
          </w:tcPr>
          <w:p w:rsidR="00E07D2B" w:rsidRPr="00E07D2B" w:rsidRDefault="00574FEF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5</w:t>
            </w:r>
            <w:r w:rsidR="00E07D2B" w:rsidRPr="00E07D2B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t>Транспорт мелкий, средний, крупный: машины легковые и грузовые</w:t>
            </w:r>
          </w:p>
        </w:tc>
        <w:tc>
          <w:tcPr>
            <w:tcW w:w="993" w:type="dxa"/>
          </w:tcPr>
          <w:p w:rsidR="00E07D2B" w:rsidRPr="00E07D2B" w:rsidRDefault="00E07D2B" w:rsidP="00E07D2B">
            <w:pPr>
              <w:widowControl w:val="0"/>
              <w:suppressAutoHyphens/>
              <w:snapToGrid w:val="0"/>
              <w:jc w:val="center"/>
              <w:rPr>
                <w:spacing w:val="4"/>
                <w:lang w:eastAsia="ar-SA"/>
              </w:rPr>
            </w:pPr>
          </w:p>
        </w:tc>
      </w:tr>
      <w:tr w:rsidR="00E07D2B" w:rsidRPr="00E07D2B" w:rsidTr="00574FEF">
        <w:trPr>
          <w:trHeight w:val="270"/>
        </w:trPr>
        <w:tc>
          <w:tcPr>
            <w:tcW w:w="817" w:type="dxa"/>
            <w:gridSpan w:val="3"/>
          </w:tcPr>
          <w:p w:rsidR="00E07D2B" w:rsidRPr="00E07D2B" w:rsidRDefault="00574FEF" w:rsidP="002F3B5D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6</w:t>
            </w:r>
            <w:r w:rsidR="00E07D2B" w:rsidRPr="00E07D2B">
              <w:rPr>
                <w:spacing w:val="4"/>
                <w:lang w:eastAsia="ar-SA"/>
              </w:rPr>
              <w:t>.</w:t>
            </w:r>
          </w:p>
        </w:tc>
        <w:tc>
          <w:tcPr>
            <w:tcW w:w="8363" w:type="dxa"/>
          </w:tcPr>
          <w:p w:rsidR="00E07D2B" w:rsidRPr="00E07D2B" w:rsidRDefault="00E07D2B" w:rsidP="00E07D2B">
            <w:pPr>
              <w:widowControl w:val="0"/>
              <w:suppressAutoHyphens/>
            </w:pPr>
            <w:r w:rsidRPr="00E07D2B">
              <w:rPr>
                <w:spacing w:val="4"/>
                <w:lang w:eastAsia="ar-SA"/>
              </w:rPr>
              <w:t>Схемы построек</w:t>
            </w:r>
          </w:p>
        </w:tc>
        <w:tc>
          <w:tcPr>
            <w:tcW w:w="993" w:type="dxa"/>
          </w:tcPr>
          <w:p w:rsidR="00E07D2B" w:rsidRPr="00E07D2B" w:rsidRDefault="00574FEF" w:rsidP="00574FEF">
            <w:pPr>
              <w:widowControl w:val="0"/>
              <w:suppressAutoHyphens/>
              <w:snapToGrid w:val="0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1</w:t>
            </w:r>
            <w:r w:rsidR="002F3B5D">
              <w:rPr>
                <w:spacing w:val="4"/>
                <w:lang w:eastAsia="ar-SA"/>
              </w:rPr>
              <w:t xml:space="preserve"> альб.</w:t>
            </w:r>
          </w:p>
        </w:tc>
      </w:tr>
      <w:tr w:rsidR="00E07D2B" w:rsidRPr="00E07D2B" w:rsidTr="00E07D2B">
        <w:trPr>
          <w:trHeight w:val="285"/>
        </w:trPr>
        <w:tc>
          <w:tcPr>
            <w:tcW w:w="10173" w:type="dxa"/>
            <w:gridSpan w:val="5"/>
          </w:tcPr>
          <w:p w:rsidR="00E07D2B" w:rsidRPr="00E07D2B" w:rsidRDefault="00E07D2B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shd w:val="clear" w:color="auto" w:fill="FFFFFF"/>
              </w:rPr>
            </w:pPr>
            <w:r w:rsidRPr="00E07D2B">
              <w:rPr>
                <w:b/>
                <w:sz w:val="22"/>
                <w:szCs w:val="22"/>
                <w:shd w:val="clear" w:color="auto" w:fill="FFFFFF"/>
              </w:rPr>
              <w:t>ДЕТСКАЯ ПЛОЩАДКА</w:t>
            </w:r>
          </w:p>
        </w:tc>
      </w:tr>
      <w:tr w:rsidR="002F3B5D" w:rsidRPr="00E07D2B" w:rsidTr="002F3B5D">
        <w:trPr>
          <w:trHeight w:val="285"/>
        </w:trPr>
        <w:tc>
          <w:tcPr>
            <w:tcW w:w="802" w:type="dxa"/>
            <w:gridSpan w:val="2"/>
          </w:tcPr>
          <w:p w:rsidR="002F3B5D" w:rsidRPr="00E07D2B" w:rsidRDefault="002F3B5D" w:rsidP="00E07D2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08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1.</w:t>
            </w:r>
          </w:p>
        </w:tc>
        <w:tc>
          <w:tcPr>
            <w:tcW w:w="8378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 xml:space="preserve">Веранда 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  <w:tr w:rsidR="002F3B5D" w:rsidRPr="00E07D2B" w:rsidTr="002F3B5D">
        <w:trPr>
          <w:trHeight w:val="285"/>
        </w:trPr>
        <w:tc>
          <w:tcPr>
            <w:tcW w:w="802" w:type="dxa"/>
            <w:gridSpan w:val="2"/>
          </w:tcPr>
          <w:p w:rsidR="002F3B5D" w:rsidRPr="00E07D2B" w:rsidRDefault="002F3B5D" w:rsidP="00E07D2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2.</w:t>
            </w:r>
          </w:p>
        </w:tc>
        <w:tc>
          <w:tcPr>
            <w:tcW w:w="8378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Беседка «Домик»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  <w:tr w:rsidR="002F3B5D" w:rsidRPr="00E07D2B" w:rsidTr="002F3B5D">
        <w:trPr>
          <w:trHeight w:val="285"/>
        </w:trPr>
        <w:tc>
          <w:tcPr>
            <w:tcW w:w="802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8378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Скамья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2</w:t>
            </w:r>
          </w:p>
        </w:tc>
      </w:tr>
      <w:tr w:rsidR="002F3B5D" w:rsidRPr="00E07D2B" w:rsidTr="002F3B5D">
        <w:trPr>
          <w:trHeight w:val="285"/>
        </w:trPr>
        <w:tc>
          <w:tcPr>
            <w:tcW w:w="802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8378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Качели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  <w:tr w:rsidR="002F3B5D" w:rsidRPr="00E07D2B" w:rsidTr="002F3B5D">
        <w:trPr>
          <w:trHeight w:val="285"/>
        </w:trPr>
        <w:tc>
          <w:tcPr>
            <w:tcW w:w="802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8378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Песочница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  <w:tr w:rsidR="002F3B5D" w:rsidRPr="00E07D2B" w:rsidTr="002F3B5D">
        <w:trPr>
          <w:trHeight w:val="285"/>
        </w:trPr>
        <w:tc>
          <w:tcPr>
            <w:tcW w:w="802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8378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Турник для лазания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2</w:t>
            </w:r>
          </w:p>
        </w:tc>
      </w:tr>
      <w:tr w:rsidR="002F3B5D" w:rsidRPr="00E07D2B" w:rsidTr="002F3B5D">
        <w:trPr>
          <w:trHeight w:val="285"/>
        </w:trPr>
        <w:tc>
          <w:tcPr>
            <w:tcW w:w="802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8378" w:type="dxa"/>
            <w:gridSpan w:val="2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Горка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  <w:tr w:rsidR="002F3B5D" w:rsidRPr="00E07D2B" w:rsidTr="009B5689">
        <w:trPr>
          <w:trHeight w:val="285"/>
        </w:trPr>
        <w:tc>
          <w:tcPr>
            <w:tcW w:w="9180" w:type="dxa"/>
            <w:gridSpan w:val="4"/>
          </w:tcPr>
          <w:p w:rsidR="002F3B5D" w:rsidRPr="005430ED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07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                </w:t>
            </w:r>
            <w:r w:rsidRPr="005430ED">
              <w:rPr>
                <w:b/>
                <w:shd w:val="clear" w:color="auto" w:fill="FFFFFF"/>
              </w:rPr>
              <w:t>Выносной материал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20" w:firstLine="384"/>
              <w:rPr>
                <w:shd w:val="clear" w:color="auto" w:fill="FFFFFF"/>
              </w:rPr>
            </w:pP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Машины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5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Куклы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3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Скакалки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4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Обруч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3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Мяч футбольный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Мяч резиновый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2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Лопатки деревянные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15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Лопатки пластиковые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10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Ледянки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10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Мини-лыжи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5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Набор для песочницы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5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Бадминтон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5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Мягкие игрушки для сюжетных игр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15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14.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Кроватка для кукол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  <w:tr w:rsidR="002F3B5D" w:rsidRPr="00E07D2B" w:rsidTr="002F3B5D">
        <w:trPr>
          <w:trHeight w:val="285"/>
        </w:trPr>
        <w:tc>
          <w:tcPr>
            <w:tcW w:w="788" w:type="dxa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</w:t>
            </w:r>
          </w:p>
        </w:tc>
        <w:tc>
          <w:tcPr>
            <w:tcW w:w="8392" w:type="dxa"/>
            <w:gridSpan w:val="3"/>
          </w:tcPr>
          <w:p w:rsidR="002F3B5D" w:rsidRPr="00E07D2B" w:rsidRDefault="002F3B5D" w:rsidP="002F3B5D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Кольцеброс напольный</w:t>
            </w:r>
          </w:p>
        </w:tc>
        <w:tc>
          <w:tcPr>
            <w:tcW w:w="993" w:type="dxa"/>
          </w:tcPr>
          <w:p w:rsidR="002F3B5D" w:rsidRPr="00E07D2B" w:rsidRDefault="002F3B5D" w:rsidP="00574FE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hd w:val="clear" w:color="auto" w:fill="FFFFFF"/>
              </w:rPr>
            </w:pPr>
            <w:r w:rsidRPr="00E07D2B">
              <w:rPr>
                <w:shd w:val="clear" w:color="auto" w:fill="FFFFFF"/>
              </w:rPr>
              <w:t>1</w:t>
            </w:r>
          </w:p>
        </w:tc>
      </w:tr>
    </w:tbl>
    <w:p w:rsidR="00D4414A" w:rsidRDefault="00D4414A" w:rsidP="00D4414A">
      <w:pPr>
        <w:pStyle w:val="af4"/>
        <w:spacing w:line="276" w:lineRule="auto"/>
        <w:rPr>
          <w:b/>
          <w:spacing w:val="4"/>
          <w:sz w:val="32"/>
          <w:szCs w:val="32"/>
          <w:lang w:eastAsia="ar-SA"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D4414A">
      <w:pPr>
        <w:pStyle w:val="af4"/>
        <w:spacing w:line="276" w:lineRule="auto"/>
        <w:jc w:val="center"/>
        <w:rPr>
          <w:rFonts w:eastAsia="Calibri"/>
          <w:b/>
        </w:rPr>
      </w:pPr>
    </w:p>
    <w:sectPr w:rsidR="00C52FC1" w:rsidSect="00C625B0">
      <w:footerReference w:type="default" r:id="rId9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EB" w:rsidRDefault="00E94AEB" w:rsidP="00A93B49">
      <w:r>
        <w:separator/>
      </w:r>
    </w:p>
  </w:endnote>
  <w:endnote w:type="continuationSeparator" w:id="0">
    <w:p w:rsidR="00E94AEB" w:rsidRDefault="00E94AEB" w:rsidP="00A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TT">
    <w:altName w:val="Arial"/>
    <w:charset w:val="CC"/>
    <w:family w:val="swiss"/>
    <w:pitch w:val="default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pen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F3" w:rsidRDefault="003657F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81939">
      <w:rPr>
        <w:noProof/>
      </w:rPr>
      <w:t>2</w:t>
    </w:r>
    <w:r>
      <w:fldChar w:fldCharType="end"/>
    </w:r>
  </w:p>
  <w:p w:rsidR="003657F3" w:rsidRDefault="003657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786826"/>
      <w:docPartObj>
        <w:docPartGallery w:val="Page Numbers (Bottom of Page)"/>
        <w:docPartUnique/>
      </w:docPartObj>
    </w:sdtPr>
    <w:sdtEndPr/>
    <w:sdtContent>
      <w:p w:rsidR="003657F3" w:rsidRDefault="003657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39">
          <w:rPr>
            <w:noProof/>
          </w:rPr>
          <w:t>10</w:t>
        </w:r>
        <w:r>
          <w:fldChar w:fldCharType="end"/>
        </w:r>
      </w:p>
    </w:sdtContent>
  </w:sdt>
  <w:p w:rsidR="003657F3" w:rsidRDefault="00365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EB" w:rsidRDefault="00E94AEB" w:rsidP="00A93B49">
      <w:r>
        <w:separator/>
      </w:r>
    </w:p>
  </w:footnote>
  <w:footnote w:type="continuationSeparator" w:id="0">
    <w:p w:rsidR="00E94AEB" w:rsidRDefault="00E94AEB" w:rsidP="00A9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7A"/>
    <w:multiLevelType w:val="hybridMultilevel"/>
    <w:tmpl w:val="A32EB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D6887"/>
    <w:multiLevelType w:val="hybridMultilevel"/>
    <w:tmpl w:val="1722B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F01E0"/>
    <w:multiLevelType w:val="hybridMultilevel"/>
    <w:tmpl w:val="44E0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71BB"/>
    <w:multiLevelType w:val="hybridMultilevel"/>
    <w:tmpl w:val="B4C46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7408C"/>
    <w:multiLevelType w:val="hybridMultilevel"/>
    <w:tmpl w:val="0728CD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096AF5"/>
    <w:multiLevelType w:val="hybridMultilevel"/>
    <w:tmpl w:val="F90AB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153F1"/>
    <w:multiLevelType w:val="hybridMultilevel"/>
    <w:tmpl w:val="FB442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8730A"/>
    <w:multiLevelType w:val="hybridMultilevel"/>
    <w:tmpl w:val="86782BE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4D927E7"/>
    <w:multiLevelType w:val="hybridMultilevel"/>
    <w:tmpl w:val="148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60231"/>
    <w:multiLevelType w:val="hybridMultilevel"/>
    <w:tmpl w:val="953A4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62F3E"/>
    <w:multiLevelType w:val="hybridMultilevel"/>
    <w:tmpl w:val="22207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71286"/>
    <w:multiLevelType w:val="hybridMultilevel"/>
    <w:tmpl w:val="919A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E20B1"/>
    <w:multiLevelType w:val="hybridMultilevel"/>
    <w:tmpl w:val="85D82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D39FF"/>
    <w:multiLevelType w:val="hybridMultilevel"/>
    <w:tmpl w:val="56C2E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F6AA3"/>
    <w:multiLevelType w:val="hybridMultilevel"/>
    <w:tmpl w:val="660E9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261D43"/>
    <w:multiLevelType w:val="hybridMultilevel"/>
    <w:tmpl w:val="AD5E6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2B75A0"/>
    <w:multiLevelType w:val="hybridMultilevel"/>
    <w:tmpl w:val="AE989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9E301E"/>
    <w:multiLevelType w:val="hybridMultilevel"/>
    <w:tmpl w:val="53F42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B1E13"/>
    <w:multiLevelType w:val="hybridMultilevel"/>
    <w:tmpl w:val="CABE65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A3012DA"/>
    <w:multiLevelType w:val="hybridMultilevel"/>
    <w:tmpl w:val="E3E6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7F5DCD"/>
    <w:multiLevelType w:val="hybridMultilevel"/>
    <w:tmpl w:val="A8266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824829"/>
    <w:multiLevelType w:val="hybridMultilevel"/>
    <w:tmpl w:val="46B87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C673CA"/>
    <w:multiLevelType w:val="hybridMultilevel"/>
    <w:tmpl w:val="9718E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183BCD"/>
    <w:multiLevelType w:val="hybridMultilevel"/>
    <w:tmpl w:val="2724F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236157"/>
    <w:multiLevelType w:val="hybridMultilevel"/>
    <w:tmpl w:val="2C90E7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B9E6C60"/>
    <w:multiLevelType w:val="hybridMultilevel"/>
    <w:tmpl w:val="E9EC9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E27BE0"/>
    <w:multiLevelType w:val="hybridMultilevel"/>
    <w:tmpl w:val="8E34E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CE27C0"/>
    <w:multiLevelType w:val="hybridMultilevel"/>
    <w:tmpl w:val="368CF0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FBC4FFF"/>
    <w:multiLevelType w:val="hybridMultilevel"/>
    <w:tmpl w:val="3A008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477C"/>
    <w:multiLevelType w:val="hybridMultilevel"/>
    <w:tmpl w:val="589A9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3202CE"/>
    <w:multiLevelType w:val="hybridMultilevel"/>
    <w:tmpl w:val="A56ED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E017C6"/>
    <w:multiLevelType w:val="hybridMultilevel"/>
    <w:tmpl w:val="C6867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EA184F"/>
    <w:multiLevelType w:val="hybridMultilevel"/>
    <w:tmpl w:val="AB4C0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132624"/>
    <w:multiLevelType w:val="hybridMultilevel"/>
    <w:tmpl w:val="CB92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366D76"/>
    <w:multiLevelType w:val="hybridMultilevel"/>
    <w:tmpl w:val="43685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742A67"/>
    <w:multiLevelType w:val="hybridMultilevel"/>
    <w:tmpl w:val="B7FEFE2A"/>
    <w:lvl w:ilvl="0" w:tplc="B5E0CCC0">
      <w:start w:val="1"/>
      <w:numFmt w:val="bullet"/>
      <w:pStyle w:val="1"/>
      <w:lvlText w:val=""/>
      <w:lvlJc w:val="left"/>
      <w:pPr>
        <w:tabs>
          <w:tab w:val="num" w:pos="360"/>
        </w:tabs>
        <w:ind w:left="76" w:firstLine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A7A2E"/>
    <w:multiLevelType w:val="hybridMultilevel"/>
    <w:tmpl w:val="EED02A14"/>
    <w:lvl w:ilvl="0" w:tplc="4D22915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3DD2D6C"/>
    <w:multiLevelType w:val="hybridMultilevel"/>
    <w:tmpl w:val="6B063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C26DA0"/>
    <w:multiLevelType w:val="hybridMultilevel"/>
    <w:tmpl w:val="D0AC1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C7787D"/>
    <w:multiLevelType w:val="hybridMultilevel"/>
    <w:tmpl w:val="53404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79565D0"/>
    <w:multiLevelType w:val="hybridMultilevel"/>
    <w:tmpl w:val="498E5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DE588B"/>
    <w:multiLevelType w:val="hybridMultilevel"/>
    <w:tmpl w:val="521A0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E60319"/>
    <w:multiLevelType w:val="hybridMultilevel"/>
    <w:tmpl w:val="2E6C6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0E1230"/>
    <w:multiLevelType w:val="hybridMultilevel"/>
    <w:tmpl w:val="C4462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826EFC"/>
    <w:multiLevelType w:val="hybridMultilevel"/>
    <w:tmpl w:val="20A25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671458"/>
    <w:multiLevelType w:val="hybridMultilevel"/>
    <w:tmpl w:val="4C04A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0541C7"/>
    <w:multiLevelType w:val="hybridMultilevel"/>
    <w:tmpl w:val="41782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8620DB"/>
    <w:multiLevelType w:val="hybridMultilevel"/>
    <w:tmpl w:val="4308D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B04AF8"/>
    <w:multiLevelType w:val="hybridMultilevel"/>
    <w:tmpl w:val="2496F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C61E7F"/>
    <w:multiLevelType w:val="hybridMultilevel"/>
    <w:tmpl w:val="65F86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D96235"/>
    <w:multiLevelType w:val="hybridMultilevel"/>
    <w:tmpl w:val="17D6D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6D0A89"/>
    <w:multiLevelType w:val="hybridMultilevel"/>
    <w:tmpl w:val="9990AE30"/>
    <w:lvl w:ilvl="0" w:tplc="51BE4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725357"/>
    <w:multiLevelType w:val="hybridMultilevel"/>
    <w:tmpl w:val="1292E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AF7C09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1DD067BD"/>
    <w:multiLevelType w:val="hybridMultilevel"/>
    <w:tmpl w:val="183E8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82281E"/>
    <w:multiLevelType w:val="hybridMultilevel"/>
    <w:tmpl w:val="A1886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875F21"/>
    <w:multiLevelType w:val="hybridMultilevel"/>
    <w:tmpl w:val="63728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8C2802"/>
    <w:multiLevelType w:val="hybridMultilevel"/>
    <w:tmpl w:val="2766C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106DD6"/>
    <w:multiLevelType w:val="hybridMultilevel"/>
    <w:tmpl w:val="D3E23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746475"/>
    <w:multiLevelType w:val="hybridMultilevel"/>
    <w:tmpl w:val="47E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D3085"/>
    <w:multiLevelType w:val="hybridMultilevel"/>
    <w:tmpl w:val="1486B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EC672B"/>
    <w:multiLevelType w:val="hybridMultilevel"/>
    <w:tmpl w:val="91389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25562B"/>
    <w:multiLevelType w:val="hybridMultilevel"/>
    <w:tmpl w:val="2696A83E"/>
    <w:lvl w:ilvl="0" w:tplc="D3447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7D231C"/>
    <w:multiLevelType w:val="hybridMultilevel"/>
    <w:tmpl w:val="42F4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90669C"/>
    <w:multiLevelType w:val="hybridMultilevel"/>
    <w:tmpl w:val="6B284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0AB69B3"/>
    <w:multiLevelType w:val="hybridMultilevel"/>
    <w:tmpl w:val="62F0F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B331B8"/>
    <w:multiLevelType w:val="hybridMultilevel"/>
    <w:tmpl w:val="F872C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16E2BCE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236A4291"/>
    <w:multiLevelType w:val="hybridMultilevel"/>
    <w:tmpl w:val="F6C80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285BE0"/>
    <w:multiLevelType w:val="hybridMultilevel"/>
    <w:tmpl w:val="EF9CF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B0319E"/>
    <w:multiLevelType w:val="hybridMultilevel"/>
    <w:tmpl w:val="4E1E4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805FB8"/>
    <w:multiLevelType w:val="hybridMultilevel"/>
    <w:tmpl w:val="164E0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833CDB"/>
    <w:multiLevelType w:val="hybridMultilevel"/>
    <w:tmpl w:val="C62C0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D35173"/>
    <w:multiLevelType w:val="hybridMultilevel"/>
    <w:tmpl w:val="D946E8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260956DE"/>
    <w:multiLevelType w:val="hybridMultilevel"/>
    <w:tmpl w:val="77C6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6751890"/>
    <w:multiLevelType w:val="hybridMultilevel"/>
    <w:tmpl w:val="EF007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6C76481"/>
    <w:multiLevelType w:val="hybridMultilevel"/>
    <w:tmpl w:val="59BE3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6DA408D"/>
    <w:multiLevelType w:val="hybridMultilevel"/>
    <w:tmpl w:val="576AC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4F4534"/>
    <w:multiLevelType w:val="hybridMultilevel"/>
    <w:tmpl w:val="DBFCD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6B6D41"/>
    <w:multiLevelType w:val="hybridMultilevel"/>
    <w:tmpl w:val="5E683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DA7F14"/>
    <w:multiLevelType w:val="hybridMultilevel"/>
    <w:tmpl w:val="F536B6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8841BF9"/>
    <w:multiLevelType w:val="hybridMultilevel"/>
    <w:tmpl w:val="BBFC5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8C95738"/>
    <w:multiLevelType w:val="hybridMultilevel"/>
    <w:tmpl w:val="6E648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8CF3481"/>
    <w:multiLevelType w:val="hybridMultilevel"/>
    <w:tmpl w:val="0712A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AF6987"/>
    <w:multiLevelType w:val="hybridMultilevel"/>
    <w:tmpl w:val="6A523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400D5A"/>
    <w:multiLevelType w:val="hybridMultilevel"/>
    <w:tmpl w:val="0D36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985052"/>
    <w:multiLevelType w:val="hybridMultilevel"/>
    <w:tmpl w:val="55866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BC2830"/>
    <w:multiLevelType w:val="hybridMultilevel"/>
    <w:tmpl w:val="761A2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113B2"/>
    <w:multiLevelType w:val="hybridMultilevel"/>
    <w:tmpl w:val="7804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865DC1"/>
    <w:multiLevelType w:val="hybridMultilevel"/>
    <w:tmpl w:val="514670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2C0F6F1D"/>
    <w:multiLevelType w:val="hybridMultilevel"/>
    <w:tmpl w:val="9BF0B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2364B8"/>
    <w:multiLevelType w:val="hybridMultilevel"/>
    <w:tmpl w:val="7F3A7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8471A3"/>
    <w:multiLevelType w:val="hybridMultilevel"/>
    <w:tmpl w:val="AE3CA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8B12D1"/>
    <w:multiLevelType w:val="hybridMultilevel"/>
    <w:tmpl w:val="1E36789C"/>
    <w:lvl w:ilvl="0" w:tplc="90A0F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A42ABD"/>
    <w:multiLevelType w:val="hybridMultilevel"/>
    <w:tmpl w:val="E74E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DC0E20"/>
    <w:multiLevelType w:val="hybridMultilevel"/>
    <w:tmpl w:val="60760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1A46C9"/>
    <w:multiLevelType w:val="hybridMultilevel"/>
    <w:tmpl w:val="C3CA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F1C137B"/>
    <w:multiLevelType w:val="hybridMultilevel"/>
    <w:tmpl w:val="00DC4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0AD0BDF"/>
    <w:multiLevelType w:val="hybridMultilevel"/>
    <w:tmpl w:val="19F64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0B6704D"/>
    <w:multiLevelType w:val="hybridMultilevel"/>
    <w:tmpl w:val="D5049FD0"/>
    <w:lvl w:ilvl="0" w:tplc="4D22915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30F60A03"/>
    <w:multiLevelType w:val="hybridMultilevel"/>
    <w:tmpl w:val="B214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011D9F"/>
    <w:multiLevelType w:val="hybridMultilevel"/>
    <w:tmpl w:val="0DC0B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1316FA0"/>
    <w:multiLevelType w:val="hybridMultilevel"/>
    <w:tmpl w:val="48A8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5A0890"/>
    <w:multiLevelType w:val="hybridMultilevel"/>
    <w:tmpl w:val="7EAAE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1AF44CE"/>
    <w:multiLevelType w:val="hybridMultilevel"/>
    <w:tmpl w:val="697AC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1C16F30"/>
    <w:multiLevelType w:val="hybridMultilevel"/>
    <w:tmpl w:val="96C82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A42E7"/>
    <w:multiLevelType w:val="hybridMultilevel"/>
    <w:tmpl w:val="ACC81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2EE20B5"/>
    <w:multiLevelType w:val="hybridMultilevel"/>
    <w:tmpl w:val="0B3C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AB6E39"/>
    <w:multiLevelType w:val="hybridMultilevel"/>
    <w:tmpl w:val="BC140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ED1D99"/>
    <w:multiLevelType w:val="hybridMultilevel"/>
    <w:tmpl w:val="39CE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140F0A"/>
    <w:multiLevelType w:val="hybridMultilevel"/>
    <w:tmpl w:val="4E5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585756A"/>
    <w:multiLevelType w:val="hybridMultilevel"/>
    <w:tmpl w:val="6964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5B517BC"/>
    <w:multiLevelType w:val="hybridMultilevel"/>
    <w:tmpl w:val="7E5C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6616815"/>
    <w:multiLevelType w:val="hybridMultilevel"/>
    <w:tmpl w:val="91248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6644E6C"/>
    <w:multiLevelType w:val="hybridMultilevel"/>
    <w:tmpl w:val="9FAC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66E534C"/>
    <w:multiLevelType w:val="hybridMultilevel"/>
    <w:tmpl w:val="416A0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7EF0786"/>
    <w:multiLevelType w:val="hybridMultilevel"/>
    <w:tmpl w:val="43044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8777C32"/>
    <w:multiLevelType w:val="hybridMultilevel"/>
    <w:tmpl w:val="A40C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C50A8E"/>
    <w:multiLevelType w:val="hybridMultilevel"/>
    <w:tmpl w:val="3D30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E01360"/>
    <w:multiLevelType w:val="hybridMultilevel"/>
    <w:tmpl w:val="E05E06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ADD7F4D"/>
    <w:multiLevelType w:val="hybridMultilevel"/>
    <w:tmpl w:val="FA9499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3AFD2EE8"/>
    <w:multiLevelType w:val="hybridMultilevel"/>
    <w:tmpl w:val="6CF69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BA616FF"/>
    <w:multiLevelType w:val="hybridMultilevel"/>
    <w:tmpl w:val="F418CB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CE1326D"/>
    <w:multiLevelType w:val="hybridMultilevel"/>
    <w:tmpl w:val="63AE8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D9830D7"/>
    <w:multiLevelType w:val="hybridMultilevel"/>
    <w:tmpl w:val="C812D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E70FDA"/>
    <w:multiLevelType w:val="hybridMultilevel"/>
    <w:tmpl w:val="DC9CF534"/>
    <w:lvl w:ilvl="0" w:tplc="8564B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1325A1"/>
    <w:multiLevelType w:val="hybridMultilevel"/>
    <w:tmpl w:val="A3EC2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3E4D5E38"/>
    <w:multiLevelType w:val="hybridMultilevel"/>
    <w:tmpl w:val="E8964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E701CEF"/>
    <w:multiLevelType w:val="hybridMultilevel"/>
    <w:tmpl w:val="6C649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E9B064A"/>
    <w:multiLevelType w:val="hybridMultilevel"/>
    <w:tmpl w:val="EF82E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EA62615"/>
    <w:multiLevelType w:val="hybridMultilevel"/>
    <w:tmpl w:val="7E0E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EE21265"/>
    <w:multiLevelType w:val="hybridMultilevel"/>
    <w:tmpl w:val="CAAE0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F683C54"/>
    <w:multiLevelType w:val="hybridMultilevel"/>
    <w:tmpl w:val="2E70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F7370C3"/>
    <w:multiLevelType w:val="hybridMultilevel"/>
    <w:tmpl w:val="34A0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FC36EE3"/>
    <w:multiLevelType w:val="hybridMultilevel"/>
    <w:tmpl w:val="B0A2D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0152A6A"/>
    <w:multiLevelType w:val="hybridMultilevel"/>
    <w:tmpl w:val="E52C5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2587C80"/>
    <w:multiLevelType w:val="hybridMultilevel"/>
    <w:tmpl w:val="94528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32D4F9F"/>
    <w:multiLevelType w:val="hybridMultilevel"/>
    <w:tmpl w:val="B590F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694E08"/>
    <w:multiLevelType w:val="hybridMultilevel"/>
    <w:tmpl w:val="85A8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B5378C"/>
    <w:multiLevelType w:val="hybridMultilevel"/>
    <w:tmpl w:val="51FCB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245769"/>
    <w:multiLevelType w:val="multilevel"/>
    <w:tmpl w:val="34FE4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4D5693D"/>
    <w:multiLevelType w:val="hybridMultilevel"/>
    <w:tmpl w:val="4880E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ED6C5B"/>
    <w:multiLevelType w:val="hybridMultilevel"/>
    <w:tmpl w:val="6024A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5243FBD"/>
    <w:multiLevelType w:val="hybridMultilevel"/>
    <w:tmpl w:val="D7AC9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6806CEE"/>
    <w:multiLevelType w:val="hybridMultilevel"/>
    <w:tmpl w:val="57F26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70979D9"/>
    <w:multiLevelType w:val="hybridMultilevel"/>
    <w:tmpl w:val="9F38D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7222EF0"/>
    <w:multiLevelType w:val="hybridMultilevel"/>
    <w:tmpl w:val="30AA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8977B5C"/>
    <w:multiLevelType w:val="hybridMultilevel"/>
    <w:tmpl w:val="A10A8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0D3D3A"/>
    <w:multiLevelType w:val="hybridMultilevel"/>
    <w:tmpl w:val="51742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9686EEF"/>
    <w:multiLevelType w:val="hybridMultilevel"/>
    <w:tmpl w:val="3C948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9836E1D"/>
    <w:multiLevelType w:val="hybridMultilevel"/>
    <w:tmpl w:val="3C585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B4C6162"/>
    <w:multiLevelType w:val="hybridMultilevel"/>
    <w:tmpl w:val="392A8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C232227"/>
    <w:multiLevelType w:val="hybridMultilevel"/>
    <w:tmpl w:val="06E2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D0915B0"/>
    <w:multiLevelType w:val="hybridMultilevel"/>
    <w:tmpl w:val="7B38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DE80E3F"/>
    <w:multiLevelType w:val="hybridMultilevel"/>
    <w:tmpl w:val="746CE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EDD2A06"/>
    <w:multiLevelType w:val="hybridMultilevel"/>
    <w:tmpl w:val="D52A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F007DBE"/>
    <w:multiLevelType w:val="hybridMultilevel"/>
    <w:tmpl w:val="2FE4C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F652B0C"/>
    <w:multiLevelType w:val="hybridMultilevel"/>
    <w:tmpl w:val="4E58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016293D"/>
    <w:multiLevelType w:val="hybridMultilevel"/>
    <w:tmpl w:val="7D2694F0"/>
    <w:lvl w:ilvl="0" w:tplc="4D22915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50227CDA"/>
    <w:multiLevelType w:val="hybridMultilevel"/>
    <w:tmpl w:val="208C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084242E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2" w15:restartNumberingAfterBreak="0">
    <w:nsid w:val="51D17EE7"/>
    <w:multiLevelType w:val="hybridMultilevel"/>
    <w:tmpl w:val="92BE0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7E3E1A"/>
    <w:multiLevelType w:val="hybridMultilevel"/>
    <w:tmpl w:val="3E083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5E5E"/>
    <w:multiLevelType w:val="hybridMultilevel"/>
    <w:tmpl w:val="14C4E2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55235C36"/>
    <w:multiLevelType w:val="hybridMultilevel"/>
    <w:tmpl w:val="9CFCE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5526480F"/>
    <w:multiLevelType w:val="hybridMultilevel"/>
    <w:tmpl w:val="A0F68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607B4A"/>
    <w:multiLevelType w:val="hybridMultilevel"/>
    <w:tmpl w:val="3AB6E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7E667D3"/>
    <w:multiLevelType w:val="multilevel"/>
    <w:tmpl w:val="DC8692E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9" w15:restartNumberingAfterBreak="0">
    <w:nsid w:val="58615C4B"/>
    <w:multiLevelType w:val="hybridMultilevel"/>
    <w:tmpl w:val="DDDA9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7F14D9"/>
    <w:multiLevelType w:val="hybridMultilevel"/>
    <w:tmpl w:val="03566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0923BC"/>
    <w:multiLevelType w:val="hybridMultilevel"/>
    <w:tmpl w:val="17DC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564CC6"/>
    <w:multiLevelType w:val="hybridMultilevel"/>
    <w:tmpl w:val="B74A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C313DC"/>
    <w:multiLevelType w:val="hybridMultilevel"/>
    <w:tmpl w:val="33885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541960"/>
    <w:multiLevelType w:val="hybridMultilevel"/>
    <w:tmpl w:val="7FF08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9600A6"/>
    <w:multiLevelType w:val="hybridMultilevel"/>
    <w:tmpl w:val="767E5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973C02"/>
    <w:multiLevelType w:val="hybridMultilevel"/>
    <w:tmpl w:val="0606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E830F0F"/>
    <w:multiLevelType w:val="hybridMultilevel"/>
    <w:tmpl w:val="EFCAB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FB1614F"/>
    <w:multiLevelType w:val="multilevel"/>
    <w:tmpl w:val="CFB262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9" w15:restartNumberingAfterBreak="0">
    <w:nsid w:val="606F6040"/>
    <w:multiLevelType w:val="hybridMultilevel"/>
    <w:tmpl w:val="A100F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961A96"/>
    <w:multiLevelType w:val="multilevel"/>
    <w:tmpl w:val="27B4A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0C82582"/>
    <w:multiLevelType w:val="hybridMultilevel"/>
    <w:tmpl w:val="4D72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20935E0"/>
    <w:multiLevelType w:val="hybridMultilevel"/>
    <w:tmpl w:val="2138B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0A6DE7"/>
    <w:multiLevelType w:val="hybridMultilevel"/>
    <w:tmpl w:val="F012A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2A1028F"/>
    <w:multiLevelType w:val="hybridMultilevel"/>
    <w:tmpl w:val="C5F037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644922D4"/>
    <w:multiLevelType w:val="hybridMultilevel"/>
    <w:tmpl w:val="50622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34382B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7" w15:restartNumberingAfterBreak="0">
    <w:nsid w:val="65DE4FD1"/>
    <w:multiLevelType w:val="hybridMultilevel"/>
    <w:tmpl w:val="9C062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2A308A"/>
    <w:multiLevelType w:val="hybridMultilevel"/>
    <w:tmpl w:val="93525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936C5E"/>
    <w:multiLevelType w:val="hybridMultilevel"/>
    <w:tmpl w:val="408A5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709055F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1" w15:restartNumberingAfterBreak="0">
    <w:nsid w:val="678E6DE4"/>
    <w:multiLevelType w:val="hybridMultilevel"/>
    <w:tmpl w:val="0AC0C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A8694E"/>
    <w:multiLevelType w:val="hybridMultilevel"/>
    <w:tmpl w:val="3BFEF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9547C9D"/>
    <w:multiLevelType w:val="hybridMultilevel"/>
    <w:tmpl w:val="50EE3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ADA6D7F"/>
    <w:multiLevelType w:val="hybridMultilevel"/>
    <w:tmpl w:val="D16CC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AEE0830"/>
    <w:multiLevelType w:val="hybridMultilevel"/>
    <w:tmpl w:val="8D520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B5C0953"/>
    <w:multiLevelType w:val="hybridMultilevel"/>
    <w:tmpl w:val="D584A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BBD6DE0"/>
    <w:multiLevelType w:val="hybridMultilevel"/>
    <w:tmpl w:val="D2742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BE87F1D"/>
    <w:multiLevelType w:val="hybridMultilevel"/>
    <w:tmpl w:val="BA8A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C096B9F"/>
    <w:multiLevelType w:val="hybridMultilevel"/>
    <w:tmpl w:val="1EB20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C402556"/>
    <w:multiLevelType w:val="hybridMultilevel"/>
    <w:tmpl w:val="1324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C6B03FC"/>
    <w:multiLevelType w:val="hybridMultilevel"/>
    <w:tmpl w:val="36781E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2" w15:restartNumberingAfterBreak="0">
    <w:nsid w:val="6C7762AD"/>
    <w:multiLevelType w:val="hybridMultilevel"/>
    <w:tmpl w:val="A32EB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C874D0"/>
    <w:multiLevelType w:val="hybridMultilevel"/>
    <w:tmpl w:val="8CDC7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D163091"/>
    <w:multiLevelType w:val="hybridMultilevel"/>
    <w:tmpl w:val="C4CE8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D5A5709"/>
    <w:multiLevelType w:val="hybridMultilevel"/>
    <w:tmpl w:val="5616E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F0534E"/>
    <w:multiLevelType w:val="hybridMultilevel"/>
    <w:tmpl w:val="5454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E1F6FA0"/>
    <w:multiLevelType w:val="hybridMultilevel"/>
    <w:tmpl w:val="3558D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E6B507C"/>
    <w:multiLevelType w:val="hybridMultilevel"/>
    <w:tmpl w:val="B1FA3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EFA41BC"/>
    <w:multiLevelType w:val="hybridMultilevel"/>
    <w:tmpl w:val="FF9C9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F224C2B"/>
    <w:multiLevelType w:val="hybridMultilevel"/>
    <w:tmpl w:val="88A24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9A36A4"/>
    <w:multiLevelType w:val="multilevel"/>
    <w:tmpl w:val="CE18E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2" w15:restartNumberingAfterBreak="0">
    <w:nsid w:val="6FE27DA2"/>
    <w:multiLevelType w:val="hybridMultilevel"/>
    <w:tmpl w:val="1B7CC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9B4766"/>
    <w:multiLevelType w:val="hybridMultilevel"/>
    <w:tmpl w:val="B6CC5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1580A8C"/>
    <w:multiLevelType w:val="hybridMultilevel"/>
    <w:tmpl w:val="8D00D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19D637D"/>
    <w:multiLevelType w:val="hybridMultilevel"/>
    <w:tmpl w:val="E5941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AA46E3"/>
    <w:multiLevelType w:val="hybridMultilevel"/>
    <w:tmpl w:val="70805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E77EBF"/>
    <w:multiLevelType w:val="hybridMultilevel"/>
    <w:tmpl w:val="70DA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7A06FD"/>
    <w:multiLevelType w:val="hybridMultilevel"/>
    <w:tmpl w:val="B106A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2ED4648"/>
    <w:multiLevelType w:val="hybridMultilevel"/>
    <w:tmpl w:val="0A8C2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3640FB"/>
    <w:multiLevelType w:val="hybridMultilevel"/>
    <w:tmpl w:val="2D6C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B35703"/>
    <w:multiLevelType w:val="hybridMultilevel"/>
    <w:tmpl w:val="9C609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DA31BD"/>
    <w:multiLevelType w:val="hybridMultilevel"/>
    <w:tmpl w:val="997A7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EA13FC"/>
    <w:multiLevelType w:val="hybridMultilevel"/>
    <w:tmpl w:val="C2C0B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7270DC"/>
    <w:multiLevelType w:val="hybridMultilevel"/>
    <w:tmpl w:val="15282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F94E09"/>
    <w:multiLevelType w:val="hybridMultilevel"/>
    <w:tmpl w:val="DE981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395EA4"/>
    <w:multiLevelType w:val="hybridMultilevel"/>
    <w:tmpl w:val="F6B89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9A26D0"/>
    <w:multiLevelType w:val="hybridMultilevel"/>
    <w:tmpl w:val="6FB4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AD17568"/>
    <w:multiLevelType w:val="hybridMultilevel"/>
    <w:tmpl w:val="F2BCC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8A1D88"/>
    <w:multiLevelType w:val="hybridMultilevel"/>
    <w:tmpl w:val="64767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506D47"/>
    <w:multiLevelType w:val="hybridMultilevel"/>
    <w:tmpl w:val="372603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1" w15:restartNumberingAfterBreak="0">
    <w:nsid w:val="7CBE494F"/>
    <w:multiLevelType w:val="hybridMultilevel"/>
    <w:tmpl w:val="55CAB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015742"/>
    <w:multiLevelType w:val="hybridMultilevel"/>
    <w:tmpl w:val="A1AE2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F292D40"/>
    <w:multiLevelType w:val="hybridMultilevel"/>
    <w:tmpl w:val="6C324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F996C15"/>
    <w:multiLevelType w:val="hybridMultilevel"/>
    <w:tmpl w:val="66763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FC86A12"/>
    <w:multiLevelType w:val="hybridMultilevel"/>
    <w:tmpl w:val="241C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141"/>
  </w:num>
  <w:num w:numId="3">
    <w:abstractNumId w:val="156"/>
  </w:num>
  <w:num w:numId="4">
    <w:abstractNumId w:val="44"/>
  </w:num>
  <w:num w:numId="5">
    <w:abstractNumId w:val="175"/>
  </w:num>
  <w:num w:numId="6">
    <w:abstractNumId w:val="14"/>
  </w:num>
  <w:num w:numId="7">
    <w:abstractNumId w:val="98"/>
  </w:num>
  <w:num w:numId="8">
    <w:abstractNumId w:val="204"/>
  </w:num>
  <w:num w:numId="9">
    <w:abstractNumId w:val="112"/>
  </w:num>
  <w:num w:numId="10">
    <w:abstractNumId w:val="168"/>
  </w:num>
  <w:num w:numId="11">
    <w:abstractNumId w:val="158"/>
  </w:num>
  <w:num w:numId="12">
    <w:abstractNumId w:val="87"/>
  </w:num>
  <w:num w:numId="13">
    <w:abstractNumId w:val="9"/>
  </w:num>
  <w:num w:numId="14">
    <w:abstractNumId w:val="79"/>
  </w:num>
  <w:num w:numId="15">
    <w:abstractNumId w:val="21"/>
  </w:num>
  <w:num w:numId="16">
    <w:abstractNumId w:val="163"/>
  </w:num>
  <w:num w:numId="17">
    <w:abstractNumId w:val="72"/>
  </w:num>
  <w:num w:numId="18">
    <w:abstractNumId w:val="12"/>
  </w:num>
  <w:num w:numId="19">
    <w:abstractNumId w:val="40"/>
  </w:num>
  <w:num w:numId="20">
    <w:abstractNumId w:val="113"/>
  </w:num>
  <w:num w:numId="21">
    <w:abstractNumId w:val="96"/>
  </w:num>
  <w:num w:numId="22">
    <w:abstractNumId w:val="227"/>
  </w:num>
  <w:num w:numId="23">
    <w:abstractNumId w:val="62"/>
  </w:num>
  <w:num w:numId="24">
    <w:abstractNumId w:val="138"/>
  </w:num>
  <w:num w:numId="25">
    <w:abstractNumId w:val="119"/>
  </w:num>
  <w:num w:numId="26">
    <w:abstractNumId w:val="167"/>
  </w:num>
  <w:num w:numId="27">
    <w:abstractNumId w:val="208"/>
  </w:num>
  <w:num w:numId="28">
    <w:abstractNumId w:val="46"/>
  </w:num>
  <w:num w:numId="29">
    <w:abstractNumId w:val="181"/>
  </w:num>
  <w:num w:numId="30">
    <w:abstractNumId w:val="84"/>
  </w:num>
  <w:num w:numId="31">
    <w:abstractNumId w:val="209"/>
  </w:num>
  <w:num w:numId="32">
    <w:abstractNumId w:val="220"/>
  </w:num>
  <w:num w:numId="33">
    <w:abstractNumId w:val="144"/>
  </w:num>
  <w:num w:numId="34">
    <w:abstractNumId w:val="75"/>
  </w:num>
  <w:num w:numId="35">
    <w:abstractNumId w:val="59"/>
  </w:num>
  <w:num w:numId="36">
    <w:abstractNumId w:val="41"/>
  </w:num>
  <w:num w:numId="37">
    <w:abstractNumId w:val="170"/>
  </w:num>
  <w:num w:numId="38">
    <w:abstractNumId w:val="48"/>
  </w:num>
  <w:num w:numId="39">
    <w:abstractNumId w:val="212"/>
  </w:num>
  <w:num w:numId="40">
    <w:abstractNumId w:val="217"/>
  </w:num>
  <w:num w:numId="41">
    <w:abstractNumId w:val="95"/>
  </w:num>
  <w:num w:numId="42">
    <w:abstractNumId w:val="128"/>
  </w:num>
  <w:num w:numId="43">
    <w:abstractNumId w:val="133"/>
  </w:num>
  <w:num w:numId="44">
    <w:abstractNumId w:val="53"/>
  </w:num>
  <w:num w:numId="45">
    <w:abstractNumId w:val="88"/>
  </w:num>
  <w:num w:numId="46">
    <w:abstractNumId w:val="135"/>
  </w:num>
  <w:num w:numId="47">
    <w:abstractNumId w:val="13"/>
  </w:num>
  <w:num w:numId="48">
    <w:abstractNumId w:val="69"/>
  </w:num>
  <w:num w:numId="49">
    <w:abstractNumId w:val="77"/>
  </w:num>
  <w:num w:numId="50">
    <w:abstractNumId w:val="1"/>
  </w:num>
  <w:num w:numId="51">
    <w:abstractNumId w:val="223"/>
  </w:num>
  <w:num w:numId="52">
    <w:abstractNumId w:val="148"/>
  </w:num>
  <w:num w:numId="53">
    <w:abstractNumId w:val="109"/>
  </w:num>
  <w:num w:numId="54">
    <w:abstractNumId w:val="154"/>
  </w:num>
  <w:num w:numId="55">
    <w:abstractNumId w:val="51"/>
  </w:num>
  <w:num w:numId="56">
    <w:abstractNumId w:val="56"/>
  </w:num>
  <w:num w:numId="57">
    <w:abstractNumId w:val="11"/>
  </w:num>
  <w:num w:numId="58">
    <w:abstractNumId w:val="232"/>
  </w:num>
  <w:num w:numId="59">
    <w:abstractNumId w:val="140"/>
  </w:num>
  <w:num w:numId="60">
    <w:abstractNumId w:val="92"/>
  </w:num>
  <w:num w:numId="61">
    <w:abstractNumId w:val="73"/>
  </w:num>
  <w:num w:numId="62">
    <w:abstractNumId w:val="3"/>
  </w:num>
  <w:num w:numId="63">
    <w:abstractNumId w:val="233"/>
  </w:num>
  <w:num w:numId="64">
    <w:abstractNumId w:val="229"/>
  </w:num>
  <w:num w:numId="65">
    <w:abstractNumId w:val="192"/>
  </w:num>
  <w:num w:numId="66">
    <w:abstractNumId w:val="102"/>
  </w:num>
  <w:num w:numId="67">
    <w:abstractNumId w:val="188"/>
  </w:num>
  <w:num w:numId="68">
    <w:abstractNumId w:val="58"/>
  </w:num>
  <w:num w:numId="69">
    <w:abstractNumId w:val="171"/>
  </w:num>
  <w:num w:numId="70">
    <w:abstractNumId w:val="174"/>
  </w:num>
  <w:num w:numId="71">
    <w:abstractNumId w:val="130"/>
  </w:num>
  <w:num w:numId="72">
    <w:abstractNumId w:val="16"/>
  </w:num>
  <w:num w:numId="73">
    <w:abstractNumId w:val="71"/>
  </w:num>
  <w:num w:numId="74">
    <w:abstractNumId w:val="196"/>
  </w:num>
  <w:num w:numId="75">
    <w:abstractNumId w:val="70"/>
  </w:num>
  <w:num w:numId="76">
    <w:abstractNumId w:val="132"/>
  </w:num>
  <w:num w:numId="77">
    <w:abstractNumId w:val="235"/>
  </w:num>
  <w:num w:numId="78">
    <w:abstractNumId w:val="216"/>
  </w:num>
  <w:num w:numId="79">
    <w:abstractNumId w:val="55"/>
  </w:num>
  <w:num w:numId="80">
    <w:abstractNumId w:val="86"/>
  </w:num>
  <w:num w:numId="81">
    <w:abstractNumId w:val="67"/>
  </w:num>
  <w:num w:numId="82">
    <w:abstractNumId w:val="203"/>
  </w:num>
  <w:num w:numId="83">
    <w:abstractNumId w:val="8"/>
  </w:num>
  <w:num w:numId="84">
    <w:abstractNumId w:val="82"/>
  </w:num>
  <w:num w:numId="85">
    <w:abstractNumId w:val="118"/>
  </w:num>
  <w:num w:numId="86">
    <w:abstractNumId w:val="187"/>
  </w:num>
  <w:num w:numId="87">
    <w:abstractNumId w:val="101"/>
  </w:num>
  <w:num w:numId="88">
    <w:abstractNumId w:val="152"/>
  </w:num>
  <w:num w:numId="89">
    <w:abstractNumId w:val="111"/>
  </w:num>
  <w:num w:numId="90">
    <w:abstractNumId w:val="211"/>
  </w:num>
  <w:num w:numId="91">
    <w:abstractNumId w:val="149"/>
  </w:num>
  <w:num w:numId="92">
    <w:abstractNumId w:val="200"/>
  </w:num>
  <w:num w:numId="93">
    <w:abstractNumId w:val="30"/>
  </w:num>
  <w:num w:numId="94">
    <w:abstractNumId w:val="139"/>
  </w:num>
  <w:num w:numId="95">
    <w:abstractNumId w:val="103"/>
  </w:num>
  <w:num w:numId="96">
    <w:abstractNumId w:val="64"/>
  </w:num>
  <w:num w:numId="97">
    <w:abstractNumId w:val="60"/>
  </w:num>
  <w:num w:numId="98">
    <w:abstractNumId w:val="190"/>
  </w:num>
  <w:num w:numId="99">
    <w:abstractNumId w:val="94"/>
  </w:num>
  <w:num w:numId="100">
    <w:abstractNumId w:val="215"/>
  </w:num>
  <w:num w:numId="101">
    <w:abstractNumId w:val="126"/>
  </w:num>
  <w:num w:numId="102">
    <w:abstractNumId w:val="195"/>
  </w:num>
  <w:num w:numId="103">
    <w:abstractNumId w:val="162"/>
  </w:num>
  <w:num w:numId="104">
    <w:abstractNumId w:val="117"/>
  </w:num>
  <w:num w:numId="105">
    <w:abstractNumId w:val="182"/>
  </w:num>
  <w:num w:numId="106">
    <w:abstractNumId w:val="104"/>
  </w:num>
  <w:num w:numId="107">
    <w:abstractNumId w:val="186"/>
  </w:num>
  <w:num w:numId="108">
    <w:abstractNumId w:val="68"/>
  </w:num>
  <w:num w:numId="109">
    <w:abstractNumId w:val="54"/>
  </w:num>
  <w:num w:numId="110">
    <w:abstractNumId w:val="161"/>
  </w:num>
  <w:num w:numId="111">
    <w:abstractNumId w:val="78"/>
  </w:num>
  <w:num w:numId="112">
    <w:abstractNumId w:val="42"/>
  </w:num>
  <w:num w:numId="113">
    <w:abstractNumId w:val="110"/>
  </w:num>
  <w:num w:numId="114">
    <w:abstractNumId w:val="231"/>
  </w:num>
  <w:num w:numId="115">
    <w:abstractNumId w:val="147"/>
  </w:num>
  <w:num w:numId="116">
    <w:abstractNumId w:val="24"/>
  </w:num>
  <w:num w:numId="117">
    <w:abstractNumId w:val="26"/>
  </w:num>
  <w:num w:numId="118">
    <w:abstractNumId w:val="66"/>
  </w:num>
  <w:num w:numId="119">
    <w:abstractNumId w:val="31"/>
  </w:num>
  <w:num w:numId="120">
    <w:abstractNumId w:val="116"/>
  </w:num>
  <w:num w:numId="121">
    <w:abstractNumId w:val="105"/>
  </w:num>
  <w:num w:numId="122">
    <w:abstractNumId w:val="157"/>
  </w:num>
  <w:num w:numId="123">
    <w:abstractNumId w:val="63"/>
  </w:num>
  <w:num w:numId="124">
    <w:abstractNumId w:val="52"/>
  </w:num>
  <w:num w:numId="125">
    <w:abstractNumId w:val="169"/>
  </w:num>
  <w:num w:numId="126">
    <w:abstractNumId w:val="183"/>
  </w:num>
  <w:num w:numId="127">
    <w:abstractNumId w:val="199"/>
  </w:num>
  <w:num w:numId="128">
    <w:abstractNumId w:val="39"/>
  </w:num>
  <w:num w:numId="129">
    <w:abstractNumId w:val="176"/>
  </w:num>
  <w:num w:numId="130">
    <w:abstractNumId w:val="122"/>
  </w:num>
  <w:num w:numId="131">
    <w:abstractNumId w:val="18"/>
  </w:num>
  <w:num w:numId="132">
    <w:abstractNumId w:val="22"/>
  </w:num>
  <w:num w:numId="133">
    <w:abstractNumId w:val="136"/>
  </w:num>
  <w:num w:numId="134">
    <w:abstractNumId w:val="32"/>
  </w:num>
  <w:num w:numId="135">
    <w:abstractNumId w:val="124"/>
  </w:num>
  <w:num w:numId="136">
    <w:abstractNumId w:val="57"/>
  </w:num>
  <w:num w:numId="137">
    <w:abstractNumId w:val="214"/>
  </w:num>
  <w:num w:numId="138">
    <w:abstractNumId w:val="166"/>
  </w:num>
  <w:num w:numId="139">
    <w:abstractNumId w:val="10"/>
  </w:num>
  <w:num w:numId="140">
    <w:abstractNumId w:val="213"/>
  </w:num>
  <w:num w:numId="141">
    <w:abstractNumId w:val="226"/>
  </w:num>
  <w:num w:numId="142">
    <w:abstractNumId w:val="225"/>
  </w:num>
  <w:num w:numId="143">
    <w:abstractNumId w:val="20"/>
  </w:num>
  <w:num w:numId="144">
    <w:abstractNumId w:val="17"/>
  </w:num>
  <w:num w:numId="145">
    <w:abstractNumId w:val="125"/>
  </w:num>
  <w:num w:numId="146">
    <w:abstractNumId w:val="172"/>
  </w:num>
  <w:num w:numId="147">
    <w:abstractNumId w:val="49"/>
  </w:num>
  <w:num w:numId="148">
    <w:abstractNumId w:val="153"/>
  </w:num>
  <w:num w:numId="149">
    <w:abstractNumId w:val="205"/>
  </w:num>
  <w:num w:numId="150">
    <w:abstractNumId w:val="193"/>
  </w:num>
  <w:num w:numId="151">
    <w:abstractNumId w:val="83"/>
  </w:num>
  <w:num w:numId="152">
    <w:abstractNumId w:val="185"/>
  </w:num>
  <w:num w:numId="153">
    <w:abstractNumId w:val="224"/>
  </w:num>
  <w:num w:numId="154">
    <w:abstractNumId w:val="210"/>
  </w:num>
  <w:num w:numId="155">
    <w:abstractNumId w:val="50"/>
  </w:num>
  <w:num w:numId="156">
    <w:abstractNumId w:val="142"/>
  </w:num>
  <w:num w:numId="157">
    <w:abstractNumId w:val="93"/>
  </w:num>
  <w:num w:numId="158">
    <w:abstractNumId w:val="189"/>
  </w:num>
  <w:num w:numId="159">
    <w:abstractNumId w:val="234"/>
  </w:num>
  <w:num w:numId="160">
    <w:abstractNumId w:val="228"/>
  </w:num>
  <w:num w:numId="161">
    <w:abstractNumId w:val="5"/>
  </w:num>
  <w:num w:numId="162">
    <w:abstractNumId w:val="25"/>
  </w:num>
  <w:num w:numId="163">
    <w:abstractNumId w:val="146"/>
  </w:num>
  <w:num w:numId="164">
    <w:abstractNumId w:val="143"/>
  </w:num>
  <w:num w:numId="165">
    <w:abstractNumId w:val="222"/>
  </w:num>
  <w:num w:numId="166">
    <w:abstractNumId w:val="121"/>
  </w:num>
  <w:num w:numId="167">
    <w:abstractNumId w:val="90"/>
  </w:num>
  <w:num w:numId="168">
    <w:abstractNumId w:val="6"/>
  </w:num>
  <w:num w:numId="169">
    <w:abstractNumId w:val="191"/>
  </w:num>
  <w:num w:numId="170">
    <w:abstractNumId w:val="134"/>
  </w:num>
  <w:num w:numId="171">
    <w:abstractNumId w:val="108"/>
  </w:num>
  <w:num w:numId="172">
    <w:abstractNumId w:val="218"/>
  </w:num>
  <w:num w:numId="173">
    <w:abstractNumId w:val="33"/>
  </w:num>
  <w:num w:numId="174">
    <w:abstractNumId w:val="7"/>
  </w:num>
  <w:num w:numId="175">
    <w:abstractNumId w:val="151"/>
  </w:num>
  <w:num w:numId="176">
    <w:abstractNumId w:val="97"/>
  </w:num>
  <w:num w:numId="177">
    <w:abstractNumId w:val="107"/>
  </w:num>
  <w:num w:numId="178">
    <w:abstractNumId w:val="36"/>
  </w:num>
  <w:num w:numId="1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1"/>
  </w:num>
  <w:num w:numId="181">
    <w:abstractNumId w:val="89"/>
  </w:num>
  <w:num w:numId="182">
    <w:abstractNumId w:val="80"/>
  </w:num>
  <w:num w:numId="183">
    <w:abstractNumId w:val="129"/>
  </w:num>
  <w:num w:numId="184">
    <w:abstractNumId w:val="23"/>
  </w:num>
  <w:num w:numId="185">
    <w:abstractNumId w:val="91"/>
  </w:num>
  <w:num w:numId="186">
    <w:abstractNumId w:val="155"/>
  </w:num>
  <w:num w:numId="187">
    <w:abstractNumId w:val="34"/>
  </w:num>
  <w:num w:numId="188">
    <w:abstractNumId w:val="179"/>
  </w:num>
  <w:num w:numId="189">
    <w:abstractNumId w:val="202"/>
  </w:num>
  <w:num w:numId="190">
    <w:abstractNumId w:val="194"/>
  </w:num>
  <w:num w:numId="191">
    <w:abstractNumId w:val="114"/>
  </w:num>
  <w:num w:numId="192">
    <w:abstractNumId w:val="150"/>
  </w:num>
  <w:num w:numId="193">
    <w:abstractNumId w:val="198"/>
  </w:num>
  <w:num w:numId="194">
    <w:abstractNumId w:val="106"/>
  </w:num>
  <w:num w:numId="195">
    <w:abstractNumId w:val="65"/>
  </w:num>
  <w:num w:numId="196">
    <w:abstractNumId w:val="219"/>
  </w:num>
  <w:num w:numId="197">
    <w:abstractNumId w:val="85"/>
  </w:num>
  <w:num w:numId="198">
    <w:abstractNumId w:val="145"/>
  </w:num>
  <w:num w:numId="199">
    <w:abstractNumId w:val="206"/>
  </w:num>
  <w:num w:numId="200">
    <w:abstractNumId w:val="76"/>
  </w:num>
  <w:num w:numId="201">
    <w:abstractNumId w:val="207"/>
  </w:num>
  <w:num w:numId="202">
    <w:abstractNumId w:val="197"/>
  </w:num>
  <w:num w:numId="203">
    <w:abstractNumId w:val="173"/>
  </w:num>
  <w:num w:numId="204">
    <w:abstractNumId w:val="137"/>
  </w:num>
  <w:num w:numId="205">
    <w:abstractNumId w:val="160"/>
  </w:num>
  <w:num w:numId="206">
    <w:abstractNumId w:val="43"/>
  </w:num>
  <w:num w:numId="207">
    <w:abstractNumId w:val="2"/>
  </w:num>
  <w:num w:numId="208">
    <w:abstractNumId w:val="35"/>
  </w:num>
  <w:num w:numId="209">
    <w:abstractNumId w:val="131"/>
  </w:num>
  <w:num w:numId="210">
    <w:abstractNumId w:val="177"/>
  </w:num>
  <w:num w:numId="211">
    <w:abstractNumId w:val="47"/>
  </w:num>
  <w:num w:numId="212">
    <w:abstractNumId w:val="81"/>
  </w:num>
  <w:num w:numId="213">
    <w:abstractNumId w:val="27"/>
  </w:num>
  <w:num w:numId="214">
    <w:abstractNumId w:val="159"/>
  </w:num>
  <w:num w:numId="215">
    <w:abstractNumId w:val="99"/>
  </w:num>
  <w:num w:numId="216">
    <w:abstractNumId w:val="37"/>
  </w:num>
  <w:num w:numId="217">
    <w:abstractNumId w:val="45"/>
  </w:num>
  <w:num w:numId="218">
    <w:abstractNumId w:val="38"/>
  </w:num>
  <w:num w:numId="219">
    <w:abstractNumId w:val="29"/>
  </w:num>
  <w:num w:numId="220">
    <w:abstractNumId w:val="178"/>
  </w:num>
  <w:num w:numId="221">
    <w:abstractNumId w:val="28"/>
  </w:num>
  <w:num w:numId="222">
    <w:abstractNumId w:val="230"/>
  </w:num>
  <w:num w:numId="223">
    <w:abstractNumId w:val="74"/>
  </w:num>
  <w:num w:numId="224">
    <w:abstractNumId w:val="201"/>
  </w:num>
  <w:num w:numId="225">
    <w:abstractNumId w:val="123"/>
  </w:num>
  <w:num w:numId="226">
    <w:abstractNumId w:val="4"/>
  </w:num>
  <w:num w:numId="227">
    <w:abstractNumId w:val="19"/>
  </w:num>
  <w:num w:numId="228">
    <w:abstractNumId w:val="120"/>
  </w:num>
  <w:num w:numId="229">
    <w:abstractNumId w:val="127"/>
  </w:num>
  <w:num w:numId="230">
    <w:abstractNumId w:val="0"/>
  </w:num>
  <w:num w:numId="231">
    <w:abstractNumId w:val="165"/>
  </w:num>
  <w:num w:numId="232">
    <w:abstractNumId w:val="100"/>
  </w:num>
  <w:num w:numId="233">
    <w:abstractNumId w:val="164"/>
  </w:num>
  <w:num w:numId="234">
    <w:abstractNumId w:val="184"/>
  </w:num>
  <w:num w:numId="235">
    <w:abstractNumId w:val="221"/>
  </w:num>
  <w:num w:numId="236">
    <w:abstractNumId w:val="180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0A"/>
    <w:rsid w:val="00000838"/>
    <w:rsid w:val="0000153B"/>
    <w:rsid w:val="00001F82"/>
    <w:rsid w:val="000042D7"/>
    <w:rsid w:val="00006431"/>
    <w:rsid w:val="0000659B"/>
    <w:rsid w:val="00007336"/>
    <w:rsid w:val="0001008A"/>
    <w:rsid w:val="00011A36"/>
    <w:rsid w:val="00013271"/>
    <w:rsid w:val="00013509"/>
    <w:rsid w:val="000135E7"/>
    <w:rsid w:val="00015C31"/>
    <w:rsid w:val="00020844"/>
    <w:rsid w:val="000218C9"/>
    <w:rsid w:val="00022872"/>
    <w:rsid w:val="00025B46"/>
    <w:rsid w:val="00026137"/>
    <w:rsid w:val="0002625A"/>
    <w:rsid w:val="00032DE7"/>
    <w:rsid w:val="00035FD5"/>
    <w:rsid w:val="000450B4"/>
    <w:rsid w:val="00047434"/>
    <w:rsid w:val="00050569"/>
    <w:rsid w:val="000519CA"/>
    <w:rsid w:val="000534D4"/>
    <w:rsid w:val="000561AD"/>
    <w:rsid w:val="000604B1"/>
    <w:rsid w:val="00062EEE"/>
    <w:rsid w:val="00065126"/>
    <w:rsid w:val="000653E5"/>
    <w:rsid w:val="000657CF"/>
    <w:rsid w:val="0006739B"/>
    <w:rsid w:val="00075E21"/>
    <w:rsid w:val="00077AAD"/>
    <w:rsid w:val="00083BF7"/>
    <w:rsid w:val="000851A7"/>
    <w:rsid w:val="0008768E"/>
    <w:rsid w:val="00090C78"/>
    <w:rsid w:val="00091347"/>
    <w:rsid w:val="00092800"/>
    <w:rsid w:val="0009560A"/>
    <w:rsid w:val="0009741C"/>
    <w:rsid w:val="000A0A05"/>
    <w:rsid w:val="000A2FF6"/>
    <w:rsid w:val="000A5926"/>
    <w:rsid w:val="000A7AEE"/>
    <w:rsid w:val="000A7D22"/>
    <w:rsid w:val="000B3120"/>
    <w:rsid w:val="000B34AA"/>
    <w:rsid w:val="000B35F1"/>
    <w:rsid w:val="000B5837"/>
    <w:rsid w:val="000B5E34"/>
    <w:rsid w:val="000B6F50"/>
    <w:rsid w:val="000C0342"/>
    <w:rsid w:val="000C1B2B"/>
    <w:rsid w:val="000C20BA"/>
    <w:rsid w:val="000C3367"/>
    <w:rsid w:val="000C7631"/>
    <w:rsid w:val="000D090E"/>
    <w:rsid w:val="000D1358"/>
    <w:rsid w:val="000D2B60"/>
    <w:rsid w:val="000D3120"/>
    <w:rsid w:val="000D3B9B"/>
    <w:rsid w:val="000E3D30"/>
    <w:rsid w:val="000E4123"/>
    <w:rsid w:val="000E5DC5"/>
    <w:rsid w:val="000E717E"/>
    <w:rsid w:val="000F32F2"/>
    <w:rsid w:val="000F3E3C"/>
    <w:rsid w:val="000F4C26"/>
    <w:rsid w:val="000F7220"/>
    <w:rsid w:val="000F7885"/>
    <w:rsid w:val="00103189"/>
    <w:rsid w:val="00103BC6"/>
    <w:rsid w:val="00107510"/>
    <w:rsid w:val="001138F0"/>
    <w:rsid w:val="00113AFD"/>
    <w:rsid w:val="001201D2"/>
    <w:rsid w:val="00123FA6"/>
    <w:rsid w:val="001267F0"/>
    <w:rsid w:val="001268C8"/>
    <w:rsid w:val="001302ED"/>
    <w:rsid w:val="00131936"/>
    <w:rsid w:val="0013198F"/>
    <w:rsid w:val="001321DE"/>
    <w:rsid w:val="001438E2"/>
    <w:rsid w:val="001439AF"/>
    <w:rsid w:val="00144F85"/>
    <w:rsid w:val="00146A95"/>
    <w:rsid w:val="0015088A"/>
    <w:rsid w:val="00162F8B"/>
    <w:rsid w:val="00165366"/>
    <w:rsid w:val="001663D8"/>
    <w:rsid w:val="00170D41"/>
    <w:rsid w:val="00171AD1"/>
    <w:rsid w:val="00171C71"/>
    <w:rsid w:val="001746B6"/>
    <w:rsid w:val="001759A9"/>
    <w:rsid w:val="00175ECF"/>
    <w:rsid w:val="001764B6"/>
    <w:rsid w:val="00176A13"/>
    <w:rsid w:val="00176A68"/>
    <w:rsid w:val="00177C35"/>
    <w:rsid w:val="00180AA0"/>
    <w:rsid w:val="00181F46"/>
    <w:rsid w:val="00190ED7"/>
    <w:rsid w:val="00191EAC"/>
    <w:rsid w:val="00193E47"/>
    <w:rsid w:val="00194F27"/>
    <w:rsid w:val="00196A0E"/>
    <w:rsid w:val="001A0A2E"/>
    <w:rsid w:val="001A13EA"/>
    <w:rsid w:val="001A4C60"/>
    <w:rsid w:val="001A571D"/>
    <w:rsid w:val="001A67DF"/>
    <w:rsid w:val="001A7109"/>
    <w:rsid w:val="001A7E2A"/>
    <w:rsid w:val="001B105E"/>
    <w:rsid w:val="001B445C"/>
    <w:rsid w:val="001B458C"/>
    <w:rsid w:val="001B7AC6"/>
    <w:rsid w:val="001B7C00"/>
    <w:rsid w:val="001C362A"/>
    <w:rsid w:val="001C5A61"/>
    <w:rsid w:val="001C5F96"/>
    <w:rsid w:val="001C657E"/>
    <w:rsid w:val="001D0103"/>
    <w:rsid w:val="001D211A"/>
    <w:rsid w:val="001D251B"/>
    <w:rsid w:val="001D3556"/>
    <w:rsid w:val="001D3EAD"/>
    <w:rsid w:val="001D531B"/>
    <w:rsid w:val="001E3895"/>
    <w:rsid w:val="001E3A32"/>
    <w:rsid w:val="001E4BAC"/>
    <w:rsid w:val="001E7836"/>
    <w:rsid w:val="001F019B"/>
    <w:rsid w:val="001F4453"/>
    <w:rsid w:val="001F463F"/>
    <w:rsid w:val="001F6330"/>
    <w:rsid w:val="002039CF"/>
    <w:rsid w:val="00203CE1"/>
    <w:rsid w:val="002112FE"/>
    <w:rsid w:val="002116BC"/>
    <w:rsid w:val="00211B13"/>
    <w:rsid w:val="00215DF0"/>
    <w:rsid w:val="0022316E"/>
    <w:rsid w:val="002246CF"/>
    <w:rsid w:val="00226EAB"/>
    <w:rsid w:val="002274E7"/>
    <w:rsid w:val="00230116"/>
    <w:rsid w:val="00237159"/>
    <w:rsid w:val="002373A7"/>
    <w:rsid w:val="00240349"/>
    <w:rsid w:val="00240967"/>
    <w:rsid w:val="00240B33"/>
    <w:rsid w:val="00243B6E"/>
    <w:rsid w:val="00244A9D"/>
    <w:rsid w:val="00244D8E"/>
    <w:rsid w:val="0024574B"/>
    <w:rsid w:val="00253D8D"/>
    <w:rsid w:val="00257734"/>
    <w:rsid w:val="00257F34"/>
    <w:rsid w:val="00262DE2"/>
    <w:rsid w:val="00266C4D"/>
    <w:rsid w:val="00266FA6"/>
    <w:rsid w:val="002745C1"/>
    <w:rsid w:val="0027554E"/>
    <w:rsid w:val="0028197E"/>
    <w:rsid w:val="0028280E"/>
    <w:rsid w:val="00287B2F"/>
    <w:rsid w:val="002908D2"/>
    <w:rsid w:val="00290CBD"/>
    <w:rsid w:val="00292855"/>
    <w:rsid w:val="00293BF9"/>
    <w:rsid w:val="002974FA"/>
    <w:rsid w:val="002A10BE"/>
    <w:rsid w:val="002A22CB"/>
    <w:rsid w:val="002A27BA"/>
    <w:rsid w:val="002A3008"/>
    <w:rsid w:val="002A4433"/>
    <w:rsid w:val="002A4B87"/>
    <w:rsid w:val="002A5FF7"/>
    <w:rsid w:val="002B583A"/>
    <w:rsid w:val="002B765F"/>
    <w:rsid w:val="002B7A5C"/>
    <w:rsid w:val="002C1116"/>
    <w:rsid w:val="002C1D32"/>
    <w:rsid w:val="002C2C65"/>
    <w:rsid w:val="002C3A53"/>
    <w:rsid w:val="002C522F"/>
    <w:rsid w:val="002C6B42"/>
    <w:rsid w:val="002C6ED3"/>
    <w:rsid w:val="002D12D8"/>
    <w:rsid w:val="002D2887"/>
    <w:rsid w:val="002D3FC3"/>
    <w:rsid w:val="002D436A"/>
    <w:rsid w:val="002D4946"/>
    <w:rsid w:val="002D5F2F"/>
    <w:rsid w:val="002D6D95"/>
    <w:rsid w:val="002E0E8D"/>
    <w:rsid w:val="002E5ABF"/>
    <w:rsid w:val="002E69A2"/>
    <w:rsid w:val="002F2BF2"/>
    <w:rsid w:val="002F3B5D"/>
    <w:rsid w:val="002F3B8C"/>
    <w:rsid w:val="002F5752"/>
    <w:rsid w:val="002F75D9"/>
    <w:rsid w:val="00302B55"/>
    <w:rsid w:val="00303FC6"/>
    <w:rsid w:val="00305475"/>
    <w:rsid w:val="003057FB"/>
    <w:rsid w:val="00307985"/>
    <w:rsid w:val="00312144"/>
    <w:rsid w:val="00312259"/>
    <w:rsid w:val="0031362C"/>
    <w:rsid w:val="003142DF"/>
    <w:rsid w:val="0031536C"/>
    <w:rsid w:val="003215EE"/>
    <w:rsid w:val="00322767"/>
    <w:rsid w:val="00324B43"/>
    <w:rsid w:val="00325978"/>
    <w:rsid w:val="0032775B"/>
    <w:rsid w:val="00331AA8"/>
    <w:rsid w:val="00332706"/>
    <w:rsid w:val="0033441B"/>
    <w:rsid w:val="0033484E"/>
    <w:rsid w:val="00334B1E"/>
    <w:rsid w:val="00336A55"/>
    <w:rsid w:val="00336D8F"/>
    <w:rsid w:val="00344792"/>
    <w:rsid w:val="003464A1"/>
    <w:rsid w:val="003471E1"/>
    <w:rsid w:val="00352133"/>
    <w:rsid w:val="00355C5D"/>
    <w:rsid w:val="00360A08"/>
    <w:rsid w:val="00362A68"/>
    <w:rsid w:val="00362E46"/>
    <w:rsid w:val="003657F3"/>
    <w:rsid w:val="00372611"/>
    <w:rsid w:val="00372F04"/>
    <w:rsid w:val="00380F43"/>
    <w:rsid w:val="00381DF2"/>
    <w:rsid w:val="00384573"/>
    <w:rsid w:val="0039158D"/>
    <w:rsid w:val="00391FE2"/>
    <w:rsid w:val="003924BB"/>
    <w:rsid w:val="003959E8"/>
    <w:rsid w:val="003977DB"/>
    <w:rsid w:val="003A27BB"/>
    <w:rsid w:val="003A408E"/>
    <w:rsid w:val="003A757F"/>
    <w:rsid w:val="003B17BE"/>
    <w:rsid w:val="003B44DB"/>
    <w:rsid w:val="003B59ED"/>
    <w:rsid w:val="003C1A0C"/>
    <w:rsid w:val="003C216B"/>
    <w:rsid w:val="003C229B"/>
    <w:rsid w:val="003C26A0"/>
    <w:rsid w:val="003C6BB6"/>
    <w:rsid w:val="003D0F0C"/>
    <w:rsid w:val="003D0F64"/>
    <w:rsid w:val="003D111B"/>
    <w:rsid w:val="003D1130"/>
    <w:rsid w:val="003D1E76"/>
    <w:rsid w:val="003D2B56"/>
    <w:rsid w:val="003D6E23"/>
    <w:rsid w:val="003E462A"/>
    <w:rsid w:val="003E6660"/>
    <w:rsid w:val="003F2FAB"/>
    <w:rsid w:val="003F3774"/>
    <w:rsid w:val="003F4BA5"/>
    <w:rsid w:val="003F4C27"/>
    <w:rsid w:val="003F5330"/>
    <w:rsid w:val="004009E0"/>
    <w:rsid w:val="0040128D"/>
    <w:rsid w:val="0040241F"/>
    <w:rsid w:val="00403474"/>
    <w:rsid w:val="00403642"/>
    <w:rsid w:val="00404E42"/>
    <w:rsid w:val="004051AE"/>
    <w:rsid w:val="004052F5"/>
    <w:rsid w:val="00405BC4"/>
    <w:rsid w:val="00410707"/>
    <w:rsid w:val="00412439"/>
    <w:rsid w:val="00415FF2"/>
    <w:rsid w:val="004160C3"/>
    <w:rsid w:val="0042064E"/>
    <w:rsid w:val="00421C24"/>
    <w:rsid w:val="00422B5B"/>
    <w:rsid w:val="004301CC"/>
    <w:rsid w:val="0043034A"/>
    <w:rsid w:val="00430630"/>
    <w:rsid w:val="00432EA2"/>
    <w:rsid w:val="00432EE4"/>
    <w:rsid w:val="004335E9"/>
    <w:rsid w:val="00436291"/>
    <w:rsid w:val="004432F6"/>
    <w:rsid w:val="004440A0"/>
    <w:rsid w:val="00445331"/>
    <w:rsid w:val="00446CDA"/>
    <w:rsid w:val="00451B01"/>
    <w:rsid w:val="00451B9E"/>
    <w:rsid w:val="00453F1E"/>
    <w:rsid w:val="0045561F"/>
    <w:rsid w:val="00460990"/>
    <w:rsid w:val="00460F8B"/>
    <w:rsid w:val="004648FB"/>
    <w:rsid w:val="00465429"/>
    <w:rsid w:val="00466F43"/>
    <w:rsid w:val="004702C8"/>
    <w:rsid w:val="00475D50"/>
    <w:rsid w:val="0047734B"/>
    <w:rsid w:val="00480CC8"/>
    <w:rsid w:val="0048402B"/>
    <w:rsid w:val="00484199"/>
    <w:rsid w:val="004850E2"/>
    <w:rsid w:val="004859E2"/>
    <w:rsid w:val="004869EF"/>
    <w:rsid w:val="00486C20"/>
    <w:rsid w:val="00492941"/>
    <w:rsid w:val="004976F4"/>
    <w:rsid w:val="00497F1C"/>
    <w:rsid w:val="004A0D58"/>
    <w:rsid w:val="004A1506"/>
    <w:rsid w:val="004A1799"/>
    <w:rsid w:val="004A206D"/>
    <w:rsid w:val="004A381E"/>
    <w:rsid w:val="004B2400"/>
    <w:rsid w:val="004B38B7"/>
    <w:rsid w:val="004B5B46"/>
    <w:rsid w:val="004C00D6"/>
    <w:rsid w:val="004C534F"/>
    <w:rsid w:val="004C69D9"/>
    <w:rsid w:val="004C7A00"/>
    <w:rsid w:val="004D0048"/>
    <w:rsid w:val="004D2443"/>
    <w:rsid w:val="004D2AA2"/>
    <w:rsid w:val="004D2EAE"/>
    <w:rsid w:val="004D4646"/>
    <w:rsid w:val="004D53C5"/>
    <w:rsid w:val="004D7E5F"/>
    <w:rsid w:val="004E0501"/>
    <w:rsid w:val="004E0BEF"/>
    <w:rsid w:val="004E0F63"/>
    <w:rsid w:val="004E3DD1"/>
    <w:rsid w:val="004E6D85"/>
    <w:rsid w:val="004F0DD5"/>
    <w:rsid w:val="004F16BC"/>
    <w:rsid w:val="004F21E2"/>
    <w:rsid w:val="004F35E9"/>
    <w:rsid w:val="004F3750"/>
    <w:rsid w:val="004F412D"/>
    <w:rsid w:val="004F457C"/>
    <w:rsid w:val="004F52E2"/>
    <w:rsid w:val="004F6492"/>
    <w:rsid w:val="004F7916"/>
    <w:rsid w:val="004F7CDF"/>
    <w:rsid w:val="004F7E7F"/>
    <w:rsid w:val="0050013A"/>
    <w:rsid w:val="0050019C"/>
    <w:rsid w:val="00503053"/>
    <w:rsid w:val="00503719"/>
    <w:rsid w:val="005037D4"/>
    <w:rsid w:val="005056A6"/>
    <w:rsid w:val="0050595D"/>
    <w:rsid w:val="00505F19"/>
    <w:rsid w:val="00507AC7"/>
    <w:rsid w:val="00512A34"/>
    <w:rsid w:val="0051426A"/>
    <w:rsid w:val="0052111C"/>
    <w:rsid w:val="0052456F"/>
    <w:rsid w:val="00526A0A"/>
    <w:rsid w:val="00530BA1"/>
    <w:rsid w:val="00531944"/>
    <w:rsid w:val="00533E64"/>
    <w:rsid w:val="00534E6A"/>
    <w:rsid w:val="00535349"/>
    <w:rsid w:val="00536DAD"/>
    <w:rsid w:val="005426D0"/>
    <w:rsid w:val="005430ED"/>
    <w:rsid w:val="00546794"/>
    <w:rsid w:val="00546D68"/>
    <w:rsid w:val="00547437"/>
    <w:rsid w:val="00552C3A"/>
    <w:rsid w:val="0055349E"/>
    <w:rsid w:val="005538F6"/>
    <w:rsid w:val="00562F7C"/>
    <w:rsid w:val="005650CA"/>
    <w:rsid w:val="005657D1"/>
    <w:rsid w:val="005664C4"/>
    <w:rsid w:val="00566F33"/>
    <w:rsid w:val="0057022E"/>
    <w:rsid w:val="00570501"/>
    <w:rsid w:val="00571AD2"/>
    <w:rsid w:val="00573300"/>
    <w:rsid w:val="00574FEF"/>
    <w:rsid w:val="005771B7"/>
    <w:rsid w:val="00580CB6"/>
    <w:rsid w:val="00581939"/>
    <w:rsid w:val="00581F85"/>
    <w:rsid w:val="00583112"/>
    <w:rsid w:val="00583C91"/>
    <w:rsid w:val="005841D5"/>
    <w:rsid w:val="00586D21"/>
    <w:rsid w:val="00587D0B"/>
    <w:rsid w:val="00592E43"/>
    <w:rsid w:val="00593D81"/>
    <w:rsid w:val="00594DAF"/>
    <w:rsid w:val="00595946"/>
    <w:rsid w:val="00595D53"/>
    <w:rsid w:val="005A16C6"/>
    <w:rsid w:val="005A1B69"/>
    <w:rsid w:val="005A3A5D"/>
    <w:rsid w:val="005A49D3"/>
    <w:rsid w:val="005A5A58"/>
    <w:rsid w:val="005A5B2A"/>
    <w:rsid w:val="005B0A5C"/>
    <w:rsid w:val="005B2F4E"/>
    <w:rsid w:val="005B4128"/>
    <w:rsid w:val="005C0AE0"/>
    <w:rsid w:val="005C1F23"/>
    <w:rsid w:val="005C45E8"/>
    <w:rsid w:val="005C5A1A"/>
    <w:rsid w:val="005C76C9"/>
    <w:rsid w:val="005D01F7"/>
    <w:rsid w:val="005D06B4"/>
    <w:rsid w:val="005D3132"/>
    <w:rsid w:val="005D3E89"/>
    <w:rsid w:val="005D6212"/>
    <w:rsid w:val="005D6329"/>
    <w:rsid w:val="005D66EC"/>
    <w:rsid w:val="005E14D3"/>
    <w:rsid w:val="005E16B2"/>
    <w:rsid w:val="005E2ECD"/>
    <w:rsid w:val="005E34E9"/>
    <w:rsid w:val="005E5329"/>
    <w:rsid w:val="005E656F"/>
    <w:rsid w:val="005E6EF7"/>
    <w:rsid w:val="005F2B39"/>
    <w:rsid w:val="005F57B7"/>
    <w:rsid w:val="005F5A61"/>
    <w:rsid w:val="005F7BC9"/>
    <w:rsid w:val="00601C80"/>
    <w:rsid w:val="00602163"/>
    <w:rsid w:val="00602D35"/>
    <w:rsid w:val="00605173"/>
    <w:rsid w:val="0060549D"/>
    <w:rsid w:val="006058B7"/>
    <w:rsid w:val="006060E5"/>
    <w:rsid w:val="00606B55"/>
    <w:rsid w:val="00610B5D"/>
    <w:rsid w:val="0061103D"/>
    <w:rsid w:val="00613436"/>
    <w:rsid w:val="00614FAF"/>
    <w:rsid w:val="00617407"/>
    <w:rsid w:val="0062239B"/>
    <w:rsid w:val="006224D4"/>
    <w:rsid w:val="0062612E"/>
    <w:rsid w:val="00626795"/>
    <w:rsid w:val="0062702D"/>
    <w:rsid w:val="0062799A"/>
    <w:rsid w:val="00627C0D"/>
    <w:rsid w:val="00631D6A"/>
    <w:rsid w:val="00632DC2"/>
    <w:rsid w:val="00633724"/>
    <w:rsid w:val="00634BC8"/>
    <w:rsid w:val="00640869"/>
    <w:rsid w:val="006414C4"/>
    <w:rsid w:val="006416A6"/>
    <w:rsid w:val="00643472"/>
    <w:rsid w:val="0064370C"/>
    <w:rsid w:val="00646085"/>
    <w:rsid w:val="00647CC3"/>
    <w:rsid w:val="00650D35"/>
    <w:rsid w:val="006534E4"/>
    <w:rsid w:val="00653F62"/>
    <w:rsid w:val="00655429"/>
    <w:rsid w:val="006561E3"/>
    <w:rsid w:val="006565A3"/>
    <w:rsid w:val="00657659"/>
    <w:rsid w:val="00665C5C"/>
    <w:rsid w:val="00671F4E"/>
    <w:rsid w:val="0067274F"/>
    <w:rsid w:val="00672BD7"/>
    <w:rsid w:val="006735E1"/>
    <w:rsid w:val="006742D5"/>
    <w:rsid w:val="006743DE"/>
    <w:rsid w:val="006810C2"/>
    <w:rsid w:val="00681252"/>
    <w:rsid w:val="006817E3"/>
    <w:rsid w:val="00684BCF"/>
    <w:rsid w:val="00685114"/>
    <w:rsid w:val="00685870"/>
    <w:rsid w:val="00685BA3"/>
    <w:rsid w:val="006869C9"/>
    <w:rsid w:val="0068759F"/>
    <w:rsid w:val="00691E05"/>
    <w:rsid w:val="006926BB"/>
    <w:rsid w:val="00693244"/>
    <w:rsid w:val="00693695"/>
    <w:rsid w:val="006A0144"/>
    <w:rsid w:val="006A282D"/>
    <w:rsid w:val="006A7F82"/>
    <w:rsid w:val="006B2333"/>
    <w:rsid w:val="006B2909"/>
    <w:rsid w:val="006B7184"/>
    <w:rsid w:val="006C0373"/>
    <w:rsid w:val="006C06E0"/>
    <w:rsid w:val="006C4F81"/>
    <w:rsid w:val="006C7E4F"/>
    <w:rsid w:val="006D01CD"/>
    <w:rsid w:val="006D0FC1"/>
    <w:rsid w:val="006D561F"/>
    <w:rsid w:val="006E0A81"/>
    <w:rsid w:val="006E2690"/>
    <w:rsid w:val="006E26AA"/>
    <w:rsid w:val="006E32AC"/>
    <w:rsid w:val="006F0E61"/>
    <w:rsid w:val="006F24AC"/>
    <w:rsid w:val="006F4D3F"/>
    <w:rsid w:val="007025D1"/>
    <w:rsid w:val="00703DB6"/>
    <w:rsid w:val="00704B47"/>
    <w:rsid w:val="007056F2"/>
    <w:rsid w:val="00705850"/>
    <w:rsid w:val="0070589E"/>
    <w:rsid w:val="00706CC9"/>
    <w:rsid w:val="007115E4"/>
    <w:rsid w:val="00711E2A"/>
    <w:rsid w:val="00714C5C"/>
    <w:rsid w:val="0072125D"/>
    <w:rsid w:val="007214BC"/>
    <w:rsid w:val="00722EB9"/>
    <w:rsid w:val="00723170"/>
    <w:rsid w:val="00724BF9"/>
    <w:rsid w:val="00730433"/>
    <w:rsid w:val="00730AE1"/>
    <w:rsid w:val="0073100C"/>
    <w:rsid w:val="007325EC"/>
    <w:rsid w:val="0073310A"/>
    <w:rsid w:val="0073310B"/>
    <w:rsid w:val="00734BE4"/>
    <w:rsid w:val="0073746F"/>
    <w:rsid w:val="007408E1"/>
    <w:rsid w:val="00740F50"/>
    <w:rsid w:val="007419CB"/>
    <w:rsid w:val="007434E3"/>
    <w:rsid w:val="00744EE0"/>
    <w:rsid w:val="0074533E"/>
    <w:rsid w:val="00746360"/>
    <w:rsid w:val="007470E4"/>
    <w:rsid w:val="0074734D"/>
    <w:rsid w:val="00751B6B"/>
    <w:rsid w:val="00754413"/>
    <w:rsid w:val="00754A61"/>
    <w:rsid w:val="00755D9E"/>
    <w:rsid w:val="0075616B"/>
    <w:rsid w:val="00756B30"/>
    <w:rsid w:val="00757E99"/>
    <w:rsid w:val="00762A36"/>
    <w:rsid w:val="00766C68"/>
    <w:rsid w:val="00766C7E"/>
    <w:rsid w:val="00772171"/>
    <w:rsid w:val="0077357A"/>
    <w:rsid w:val="00776BB6"/>
    <w:rsid w:val="0078114B"/>
    <w:rsid w:val="00784F87"/>
    <w:rsid w:val="00790551"/>
    <w:rsid w:val="00790BBC"/>
    <w:rsid w:val="007921D1"/>
    <w:rsid w:val="00792764"/>
    <w:rsid w:val="007963C3"/>
    <w:rsid w:val="007A02DD"/>
    <w:rsid w:val="007A10B5"/>
    <w:rsid w:val="007A1994"/>
    <w:rsid w:val="007A2CED"/>
    <w:rsid w:val="007A4FB9"/>
    <w:rsid w:val="007A5EC6"/>
    <w:rsid w:val="007A64E6"/>
    <w:rsid w:val="007A66F1"/>
    <w:rsid w:val="007A6BD4"/>
    <w:rsid w:val="007B0663"/>
    <w:rsid w:val="007B099C"/>
    <w:rsid w:val="007B1E1B"/>
    <w:rsid w:val="007B270A"/>
    <w:rsid w:val="007B4AA6"/>
    <w:rsid w:val="007B5C9C"/>
    <w:rsid w:val="007C6269"/>
    <w:rsid w:val="007C676F"/>
    <w:rsid w:val="007C7163"/>
    <w:rsid w:val="007D0226"/>
    <w:rsid w:val="007D3605"/>
    <w:rsid w:val="007D64D5"/>
    <w:rsid w:val="007E11F9"/>
    <w:rsid w:val="007E2553"/>
    <w:rsid w:val="007E5601"/>
    <w:rsid w:val="007E6DAE"/>
    <w:rsid w:val="007F3A75"/>
    <w:rsid w:val="007F3C0A"/>
    <w:rsid w:val="00807031"/>
    <w:rsid w:val="00811F43"/>
    <w:rsid w:val="008129D8"/>
    <w:rsid w:val="00813E6A"/>
    <w:rsid w:val="00814E3B"/>
    <w:rsid w:val="008154A0"/>
    <w:rsid w:val="008168FF"/>
    <w:rsid w:val="0082288F"/>
    <w:rsid w:val="00823C5A"/>
    <w:rsid w:val="00826245"/>
    <w:rsid w:val="00827006"/>
    <w:rsid w:val="00830429"/>
    <w:rsid w:val="008323D0"/>
    <w:rsid w:val="0083433B"/>
    <w:rsid w:val="00835700"/>
    <w:rsid w:val="008361BE"/>
    <w:rsid w:val="00837E71"/>
    <w:rsid w:val="008405E2"/>
    <w:rsid w:val="0084126D"/>
    <w:rsid w:val="008431BD"/>
    <w:rsid w:val="00843347"/>
    <w:rsid w:val="00843768"/>
    <w:rsid w:val="008439E7"/>
    <w:rsid w:val="00844D65"/>
    <w:rsid w:val="00850DD5"/>
    <w:rsid w:val="0085213E"/>
    <w:rsid w:val="008521E4"/>
    <w:rsid w:val="00855EB2"/>
    <w:rsid w:val="00862AEB"/>
    <w:rsid w:val="00862CC1"/>
    <w:rsid w:val="0086436D"/>
    <w:rsid w:val="00866899"/>
    <w:rsid w:val="00873D18"/>
    <w:rsid w:val="00875846"/>
    <w:rsid w:val="008759F5"/>
    <w:rsid w:val="00880105"/>
    <w:rsid w:val="008824F1"/>
    <w:rsid w:val="00882B38"/>
    <w:rsid w:val="008834A2"/>
    <w:rsid w:val="008836CF"/>
    <w:rsid w:val="00883CFD"/>
    <w:rsid w:val="00886041"/>
    <w:rsid w:val="0088661A"/>
    <w:rsid w:val="008952A2"/>
    <w:rsid w:val="008A074E"/>
    <w:rsid w:val="008A0F86"/>
    <w:rsid w:val="008A1042"/>
    <w:rsid w:val="008A1B17"/>
    <w:rsid w:val="008A20C5"/>
    <w:rsid w:val="008A35CC"/>
    <w:rsid w:val="008A6A3C"/>
    <w:rsid w:val="008B65F8"/>
    <w:rsid w:val="008B70B8"/>
    <w:rsid w:val="008B74BB"/>
    <w:rsid w:val="008B76EF"/>
    <w:rsid w:val="008B77EB"/>
    <w:rsid w:val="008B7D7F"/>
    <w:rsid w:val="008C07C9"/>
    <w:rsid w:val="008C13E3"/>
    <w:rsid w:val="008C2D8F"/>
    <w:rsid w:val="008C6314"/>
    <w:rsid w:val="008D0140"/>
    <w:rsid w:val="008D13BA"/>
    <w:rsid w:val="008D2B12"/>
    <w:rsid w:val="008D36A8"/>
    <w:rsid w:val="008E136C"/>
    <w:rsid w:val="008E2F76"/>
    <w:rsid w:val="008E3118"/>
    <w:rsid w:val="008E736D"/>
    <w:rsid w:val="008E7FC9"/>
    <w:rsid w:val="008F2D10"/>
    <w:rsid w:val="008F4CBA"/>
    <w:rsid w:val="008F4DCF"/>
    <w:rsid w:val="008F5C52"/>
    <w:rsid w:val="009030A9"/>
    <w:rsid w:val="00905867"/>
    <w:rsid w:val="009059B0"/>
    <w:rsid w:val="009063F5"/>
    <w:rsid w:val="00907629"/>
    <w:rsid w:val="009120C7"/>
    <w:rsid w:val="009121FB"/>
    <w:rsid w:val="0091345B"/>
    <w:rsid w:val="009136CE"/>
    <w:rsid w:val="00913AB2"/>
    <w:rsid w:val="009157BF"/>
    <w:rsid w:val="0091639E"/>
    <w:rsid w:val="009163E8"/>
    <w:rsid w:val="00917131"/>
    <w:rsid w:val="0091720A"/>
    <w:rsid w:val="00920816"/>
    <w:rsid w:val="00920A9E"/>
    <w:rsid w:val="0092239B"/>
    <w:rsid w:val="0092487C"/>
    <w:rsid w:val="00925D9A"/>
    <w:rsid w:val="009308B2"/>
    <w:rsid w:val="009324F4"/>
    <w:rsid w:val="00934BCB"/>
    <w:rsid w:val="009351B5"/>
    <w:rsid w:val="00937D5B"/>
    <w:rsid w:val="0094177D"/>
    <w:rsid w:val="0094460C"/>
    <w:rsid w:val="009458E9"/>
    <w:rsid w:val="009507B5"/>
    <w:rsid w:val="00951194"/>
    <w:rsid w:val="009517F2"/>
    <w:rsid w:val="00951A44"/>
    <w:rsid w:val="00952931"/>
    <w:rsid w:val="00955D2D"/>
    <w:rsid w:val="0095738A"/>
    <w:rsid w:val="009631DF"/>
    <w:rsid w:val="009633C4"/>
    <w:rsid w:val="00967787"/>
    <w:rsid w:val="009711D0"/>
    <w:rsid w:val="00972644"/>
    <w:rsid w:val="00974033"/>
    <w:rsid w:val="0098088A"/>
    <w:rsid w:val="0098167C"/>
    <w:rsid w:val="00982CB0"/>
    <w:rsid w:val="00982CFC"/>
    <w:rsid w:val="00982F85"/>
    <w:rsid w:val="009830C4"/>
    <w:rsid w:val="00984143"/>
    <w:rsid w:val="00985425"/>
    <w:rsid w:val="009857A1"/>
    <w:rsid w:val="00985C2D"/>
    <w:rsid w:val="009879E1"/>
    <w:rsid w:val="00990AF3"/>
    <w:rsid w:val="00995096"/>
    <w:rsid w:val="00995602"/>
    <w:rsid w:val="00996093"/>
    <w:rsid w:val="009964F3"/>
    <w:rsid w:val="00996CE0"/>
    <w:rsid w:val="009A1DE2"/>
    <w:rsid w:val="009A24F8"/>
    <w:rsid w:val="009A35AF"/>
    <w:rsid w:val="009A3900"/>
    <w:rsid w:val="009A5519"/>
    <w:rsid w:val="009A6DC6"/>
    <w:rsid w:val="009B02F0"/>
    <w:rsid w:val="009B046D"/>
    <w:rsid w:val="009B05D8"/>
    <w:rsid w:val="009B5689"/>
    <w:rsid w:val="009B57BB"/>
    <w:rsid w:val="009B605B"/>
    <w:rsid w:val="009C6E6D"/>
    <w:rsid w:val="009C731B"/>
    <w:rsid w:val="009D0584"/>
    <w:rsid w:val="009D18D8"/>
    <w:rsid w:val="009D5EDD"/>
    <w:rsid w:val="009D5F61"/>
    <w:rsid w:val="009D723F"/>
    <w:rsid w:val="009D7724"/>
    <w:rsid w:val="009D7BC8"/>
    <w:rsid w:val="009E0075"/>
    <w:rsid w:val="009E06A6"/>
    <w:rsid w:val="009E4852"/>
    <w:rsid w:val="009E5956"/>
    <w:rsid w:val="009E6500"/>
    <w:rsid w:val="009F1D4F"/>
    <w:rsid w:val="009F236E"/>
    <w:rsid w:val="009F3E13"/>
    <w:rsid w:val="009F56EF"/>
    <w:rsid w:val="009F5B21"/>
    <w:rsid w:val="00A02F39"/>
    <w:rsid w:val="00A033D7"/>
    <w:rsid w:val="00A03D1C"/>
    <w:rsid w:val="00A05812"/>
    <w:rsid w:val="00A13FBC"/>
    <w:rsid w:val="00A146E8"/>
    <w:rsid w:val="00A16428"/>
    <w:rsid w:val="00A204D6"/>
    <w:rsid w:val="00A22401"/>
    <w:rsid w:val="00A26328"/>
    <w:rsid w:val="00A35CCF"/>
    <w:rsid w:val="00A37A08"/>
    <w:rsid w:val="00A413EB"/>
    <w:rsid w:val="00A41E92"/>
    <w:rsid w:val="00A44784"/>
    <w:rsid w:val="00A4548A"/>
    <w:rsid w:val="00A47D32"/>
    <w:rsid w:val="00A50860"/>
    <w:rsid w:val="00A51466"/>
    <w:rsid w:val="00A542CF"/>
    <w:rsid w:val="00A5570C"/>
    <w:rsid w:val="00A5610C"/>
    <w:rsid w:val="00A56947"/>
    <w:rsid w:val="00A574DD"/>
    <w:rsid w:val="00A606C8"/>
    <w:rsid w:val="00A60704"/>
    <w:rsid w:val="00A60E0C"/>
    <w:rsid w:val="00A6147C"/>
    <w:rsid w:val="00A61BD5"/>
    <w:rsid w:val="00A65B09"/>
    <w:rsid w:val="00A65C58"/>
    <w:rsid w:val="00A67263"/>
    <w:rsid w:val="00A70216"/>
    <w:rsid w:val="00A7103D"/>
    <w:rsid w:val="00A72138"/>
    <w:rsid w:val="00A733BF"/>
    <w:rsid w:val="00A73D5E"/>
    <w:rsid w:val="00A74EF4"/>
    <w:rsid w:val="00A75096"/>
    <w:rsid w:val="00A75D15"/>
    <w:rsid w:val="00A76059"/>
    <w:rsid w:val="00A802CD"/>
    <w:rsid w:val="00A80E6B"/>
    <w:rsid w:val="00A827A4"/>
    <w:rsid w:val="00A846EB"/>
    <w:rsid w:val="00A84A16"/>
    <w:rsid w:val="00A84AC5"/>
    <w:rsid w:val="00A865D4"/>
    <w:rsid w:val="00A87252"/>
    <w:rsid w:val="00A918D7"/>
    <w:rsid w:val="00A93B49"/>
    <w:rsid w:val="00A94823"/>
    <w:rsid w:val="00A9498E"/>
    <w:rsid w:val="00A96107"/>
    <w:rsid w:val="00A96EC7"/>
    <w:rsid w:val="00AA01C8"/>
    <w:rsid w:val="00AA03DB"/>
    <w:rsid w:val="00AA05C2"/>
    <w:rsid w:val="00AA0AF1"/>
    <w:rsid w:val="00AA42B7"/>
    <w:rsid w:val="00AA5538"/>
    <w:rsid w:val="00AA5712"/>
    <w:rsid w:val="00AA6FDF"/>
    <w:rsid w:val="00AA7A83"/>
    <w:rsid w:val="00AB112F"/>
    <w:rsid w:val="00AB15EB"/>
    <w:rsid w:val="00AB242E"/>
    <w:rsid w:val="00AB2A03"/>
    <w:rsid w:val="00AB2DD8"/>
    <w:rsid w:val="00AB6899"/>
    <w:rsid w:val="00AB6A72"/>
    <w:rsid w:val="00AC00FE"/>
    <w:rsid w:val="00AC311E"/>
    <w:rsid w:val="00AC59DB"/>
    <w:rsid w:val="00AC62BD"/>
    <w:rsid w:val="00AC76CB"/>
    <w:rsid w:val="00AD1174"/>
    <w:rsid w:val="00AD2477"/>
    <w:rsid w:val="00AD568D"/>
    <w:rsid w:val="00AD6562"/>
    <w:rsid w:val="00AE2FD2"/>
    <w:rsid w:val="00AE555C"/>
    <w:rsid w:val="00AE674F"/>
    <w:rsid w:val="00AE68D8"/>
    <w:rsid w:val="00AE7057"/>
    <w:rsid w:val="00AF1C0D"/>
    <w:rsid w:val="00AF26C7"/>
    <w:rsid w:val="00AF2764"/>
    <w:rsid w:val="00AF2CFF"/>
    <w:rsid w:val="00AF6314"/>
    <w:rsid w:val="00AF6970"/>
    <w:rsid w:val="00AF7606"/>
    <w:rsid w:val="00AF78DD"/>
    <w:rsid w:val="00B00EED"/>
    <w:rsid w:val="00B043FC"/>
    <w:rsid w:val="00B06B22"/>
    <w:rsid w:val="00B07C90"/>
    <w:rsid w:val="00B13CB1"/>
    <w:rsid w:val="00B14C78"/>
    <w:rsid w:val="00B151E2"/>
    <w:rsid w:val="00B15207"/>
    <w:rsid w:val="00B1546E"/>
    <w:rsid w:val="00B16141"/>
    <w:rsid w:val="00B166A1"/>
    <w:rsid w:val="00B1681E"/>
    <w:rsid w:val="00B17B67"/>
    <w:rsid w:val="00B20332"/>
    <w:rsid w:val="00B20D69"/>
    <w:rsid w:val="00B22DFB"/>
    <w:rsid w:val="00B232E1"/>
    <w:rsid w:val="00B235D9"/>
    <w:rsid w:val="00B23A31"/>
    <w:rsid w:val="00B23DBD"/>
    <w:rsid w:val="00B258DC"/>
    <w:rsid w:val="00B25BC9"/>
    <w:rsid w:val="00B27BE5"/>
    <w:rsid w:val="00B30967"/>
    <w:rsid w:val="00B30B78"/>
    <w:rsid w:val="00B32C15"/>
    <w:rsid w:val="00B35D7A"/>
    <w:rsid w:val="00B37F7B"/>
    <w:rsid w:val="00B42A9F"/>
    <w:rsid w:val="00B43523"/>
    <w:rsid w:val="00B4409A"/>
    <w:rsid w:val="00B440F9"/>
    <w:rsid w:val="00B44982"/>
    <w:rsid w:val="00B45570"/>
    <w:rsid w:val="00B462AD"/>
    <w:rsid w:val="00B47099"/>
    <w:rsid w:val="00B51639"/>
    <w:rsid w:val="00B52A98"/>
    <w:rsid w:val="00B6125D"/>
    <w:rsid w:val="00B617CD"/>
    <w:rsid w:val="00B6202E"/>
    <w:rsid w:val="00B622C7"/>
    <w:rsid w:val="00B62A97"/>
    <w:rsid w:val="00B6436C"/>
    <w:rsid w:val="00B65354"/>
    <w:rsid w:val="00B749FA"/>
    <w:rsid w:val="00B76467"/>
    <w:rsid w:val="00B76786"/>
    <w:rsid w:val="00B77738"/>
    <w:rsid w:val="00B83ABA"/>
    <w:rsid w:val="00B8417E"/>
    <w:rsid w:val="00B877D2"/>
    <w:rsid w:val="00B908BC"/>
    <w:rsid w:val="00B91537"/>
    <w:rsid w:val="00B92775"/>
    <w:rsid w:val="00B944B1"/>
    <w:rsid w:val="00B95FAF"/>
    <w:rsid w:val="00BA10B9"/>
    <w:rsid w:val="00BA1C6B"/>
    <w:rsid w:val="00BA2166"/>
    <w:rsid w:val="00BA26D7"/>
    <w:rsid w:val="00BA379F"/>
    <w:rsid w:val="00BA43E9"/>
    <w:rsid w:val="00BA70C2"/>
    <w:rsid w:val="00BA72A5"/>
    <w:rsid w:val="00BB0181"/>
    <w:rsid w:val="00BB1AFA"/>
    <w:rsid w:val="00BB474B"/>
    <w:rsid w:val="00BB4B21"/>
    <w:rsid w:val="00BB4E63"/>
    <w:rsid w:val="00BB7023"/>
    <w:rsid w:val="00BB7DC5"/>
    <w:rsid w:val="00BC1E70"/>
    <w:rsid w:val="00BC4560"/>
    <w:rsid w:val="00BC677F"/>
    <w:rsid w:val="00BD1B5D"/>
    <w:rsid w:val="00BD39D4"/>
    <w:rsid w:val="00BD4462"/>
    <w:rsid w:val="00BE0274"/>
    <w:rsid w:val="00BE0B4D"/>
    <w:rsid w:val="00BE1DD4"/>
    <w:rsid w:val="00BF4DD6"/>
    <w:rsid w:val="00C022E7"/>
    <w:rsid w:val="00C0301F"/>
    <w:rsid w:val="00C047FB"/>
    <w:rsid w:val="00C06D7D"/>
    <w:rsid w:val="00C1046A"/>
    <w:rsid w:val="00C1153E"/>
    <w:rsid w:val="00C12FCE"/>
    <w:rsid w:val="00C13660"/>
    <w:rsid w:val="00C177B0"/>
    <w:rsid w:val="00C17F69"/>
    <w:rsid w:val="00C205C4"/>
    <w:rsid w:val="00C20B0A"/>
    <w:rsid w:val="00C20C9C"/>
    <w:rsid w:val="00C22388"/>
    <w:rsid w:val="00C2249D"/>
    <w:rsid w:val="00C23564"/>
    <w:rsid w:val="00C24396"/>
    <w:rsid w:val="00C24D95"/>
    <w:rsid w:val="00C30877"/>
    <w:rsid w:val="00C31312"/>
    <w:rsid w:val="00C3215C"/>
    <w:rsid w:val="00C321A7"/>
    <w:rsid w:val="00C345AE"/>
    <w:rsid w:val="00C41BE4"/>
    <w:rsid w:val="00C42F5B"/>
    <w:rsid w:val="00C43EFD"/>
    <w:rsid w:val="00C462CD"/>
    <w:rsid w:val="00C52FC1"/>
    <w:rsid w:val="00C533ED"/>
    <w:rsid w:val="00C620AA"/>
    <w:rsid w:val="00C625B0"/>
    <w:rsid w:val="00C63449"/>
    <w:rsid w:val="00C636B6"/>
    <w:rsid w:val="00C64577"/>
    <w:rsid w:val="00C6502A"/>
    <w:rsid w:val="00C65444"/>
    <w:rsid w:val="00C7032D"/>
    <w:rsid w:val="00C7076D"/>
    <w:rsid w:val="00C70FB4"/>
    <w:rsid w:val="00C73203"/>
    <w:rsid w:val="00C73271"/>
    <w:rsid w:val="00C76D00"/>
    <w:rsid w:val="00C81B0A"/>
    <w:rsid w:val="00C826A9"/>
    <w:rsid w:val="00C826F4"/>
    <w:rsid w:val="00C84A9B"/>
    <w:rsid w:val="00C90001"/>
    <w:rsid w:val="00C90555"/>
    <w:rsid w:val="00C927EB"/>
    <w:rsid w:val="00C94DA5"/>
    <w:rsid w:val="00C973E6"/>
    <w:rsid w:val="00CA14B1"/>
    <w:rsid w:val="00CA633B"/>
    <w:rsid w:val="00CA68BA"/>
    <w:rsid w:val="00CA79D2"/>
    <w:rsid w:val="00CB3E31"/>
    <w:rsid w:val="00CB4CE5"/>
    <w:rsid w:val="00CB5CB6"/>
    <w:rsid w:val="00CB60B4"/>
    <w:rsid w:val="00CB7690"/>
    <w:rsid w:val="00CB78AC"/>
    <w:rsid w:val="00CC0A1B"/>
    <w:rsid w:val="00CC3F9E"/>
    <w:rsid w:val="00CC4617"/>
    <w:rsid w:val="00CC6079"/>
    <w:rsid w:val="00CC7D1D"/>
    <w:rsid w:val="00CD4CC5"/>
    <w:rsid w:val="00CD6CC8"/>
    <w:rsid w:val="00CD75B4"/>
    <w:rsid w:val="00CE013E"/>
    <w:rsid w:val="00CE1FD2"/>
    <w:rsid w:val="00CE4603"/>
    <w:rsid w:val="00CE589F"/>
    <w:rsid w:val="00CE676F"/>
    <w:rsid w:val="00CF2E56"/>
    <w:rsid w:val="00CF31C0"/>
    <w:rsid w:val="00CF574A"/>
    <w:rsid w:val="00CF6BEF"/>
    <w:rsid w:val="00CF751C"/>
    <w:rsid w:val="00D047BB"/>
    <w:rsid w:val="00D0515B"/>
    <w:rsid w:val="00D05725"/>
    <w:rsid w:val="00D061FF"/>
    <w:rsid w:val="00D06FA8"/>
    <w:rsid w:val="00D10D6B"/>
    <w:rsid w:val="00D1184B"/>
    <w:rsid w:val="00D11BCE"/>
    <w:rsid w:val="00D14DBF"/>
    <w:rsid w:val="00D15F15"/>
    <w:rsid w:val="00D201A8"/>
    <w:rsid w:val="00D204C5"/>
    <w:rsid w:val="00D20A61"/>
    <w:rsid w:val="00D20D93"/>
    <w:rsid w:val="00D233AC"/>
    <w:rsid w:val="00D25AF3"/>
    <w:rsid w:val="00D26037"/>
    <w:rsid w:val="00D26542"/>
    <w:rsid w:val="00D26916"/>
    <w:rsid w:val="00D30744"/>
    <w:rsid w:val="00D30E30"/>
    <w:rsid w:val="00D326FA"/>
    <w:rsid w:val="00D34F81"/>
    <w:rsid w:val="00D351E9"/>
    <w:rsid w:val="00D3748F"/>
    <w:rsid w:val="00D37AB4"/>
    <w:rsid w:val="00D37EB7"/>
    <w:rsid w:val="00D4414A"/>
    <w:rsid w:val="00D444FC"/>
    <w:rsid w:val="00D45565"/>
    <w:rsid w:val="00D4567A"/>
    <w:rsid w:val="00D47D72"/>
    <w:rsid w:val="00D51217"/>
    <w:rsid w:val="00D537D3"/>
    <w:rsid w:val="00D57B1C"/>
    <w:rsid w:val="00D57D00"/>
    <w:rsid w:val="00D6101D"/>
    <w:rsid w:val="00D610FA"/>
    <w:rsid w:val="00D61B57"/>
    <w:rsid w:val="00D63E6A"/>
    <w:rsid w:val="00D63F88"/>
    <w:rsid w:val="00D649DA"/>
    <w:rsid w:val="00D7520C"/>
    <w:rsid w:val="00D76A20"/>
    <w:rsid w:val="00D772D7"/>
    <w:rsid w:val="00D772DA"/>
    <w:rsid w:val="00D77868"/>
    <w:rsid w:val="00D77B54"/>
    <w:rsid w:val="00D80432"/>
    <w:rsid w:val="00D826D1"/>
    <w:rsid w:val="00D8297A"/>
    <w:rsid w:val="00D82DC2"/>
    <w:rsid w:val="00D847FA"/>
    <w:rsid w:val="00D849E3"/>
    <w:rsid w:val="00D852B5"/>
    <w:rsid w:val="00D865C0"/>
    <w:rsid w:val="00D91147"/>
    <w:rsid w:val="00D93373"/>
    <w:rsid w:val="00D94933"/>
    <w:rsid w:val="00D9595B"/>
    <w:rsid w:val="00DA0296"/>
    <w:rsid w:val="00DA2733"/>
    <w:rsid w:val="00DA2AC3"/>
    <w:rsid w:val="00DA312B"/>
    <w:rsid w:val="00DA334B"/>
    <w:rsid w:val="00DA58D4"/>
    <w:rsid w:val="00DA6CE2"/>
    <w:rsid w:val="00DA7422"/>
    <w:rsid w:val="00DA7C61"/>
    <w:rsid w:val="00DB0C27"/>
    <w:rsid w:val="00DB2380"/>
    <w:rsid w:val="00DB444E"/>
    <w:rsid w:val="00DB50BE"/>
    <w:rsid w:val="00DB5205"/>
    <w:rsid w:val="00DB681C"/>
    <w:rsid w:val="00DB789A"/>
    <w:rsid w:val="00DB7E16"/>
    <w:rsid w:val="00DC0FAC"/>
    <w:rsid w:val="00DC16F7"/>
    <w:rsid w:val="00DD0456"/>
    <w:rsid w:val="00DD5D8F"/>
    <w:rsid w:val="00DD6430"/>
    <w:rsid w:val="00DD6C3F"/>
    <w:rsid w:val="00DD73AE"/>
    <w:rsid w:val="00DD7824"/>
    <w:rsid w:val="00DE076B"/>
    <w:rsid w:val="00DE25C2"/>
    <w:rsid w:val="00DE2CCF"/>
    <w:rsid w:val="00DE304A"/>
    <w:rsid w:val="00DE3402"/>
    <w:rsid w:val="00DE6237"/>
    <w:rsid w:val="00DE6BCC"/>
    <w:rsid w:val="00DE6C88"/>
    <w:rsid w:val="00DF258E"/>
    <w:rsid w:val="00E0058B"/>
    <w:rsid w:val="00E01E0C"/>
    <w:rsid w:val="00E02BC2"/>
    <w:rsid w:val="00E02EED"/>
    <w:rsid w:val="00E042B3"/>
    <w:rsid w:val="00E0791E"/>
    <w:rsid w:val="00E07D2B"/>
    <w:rsid w:val="00E07F55"/>
    <w:rsid w:val="00E1130B"/>
    <w:rsid w:val="00E11322"/>
    <w:rsid w:val="00E116D0"/>
    <w:rsid w:val="00E138E5"/>
    <w:rsid w:val="00E13CEA"/>
    <w:rsid w:val="00E13D04"/>
    <w:rsid w:val="00E15AB7"/>
    <w:rsid w:val="00E15F62"/>
    <w:rsid w:val="00E16117"/>
    <w:rsid w:val="00E16BD9"/>
    <w:rsid w:val="00E205F5"/>
    <w:rsid w:val="00E3263E"/>
    <w:rsid w:val="00E34625"/>
    <w:rsid w:val="00E34FD5"/>
    <w:rsid w:val="00E4008D"/>
    <w:rsid w:val="00E4031E"/>
    <w:rsid w:val="00E4077B"/>
    <w:rsid w:val="00E430C7"/>
    <w:rsid w:val="00E43643"/>
    <w:rsid w:val="00E4494F"/>
    <w:rsid w:val="00E46EC1"/>
    <w:rsid w:val="00E47FC0"/>
    <w:rsid w:val="00E5054D"/>
    <w:rsid w:val="00E52A3F"/>
    <w:rsid w:val="00E540AD"/>
    <w:rsid w:val="00E55217"/>
    <w:rsid w:val="00E55316"/>
    <w:rsid w:val="00E60408"/>
    <w:rsid w:val="00E62157"/>
    <w:rsid w:val="00E622FC"/>
    <w:rsid w:val="00E6314C"/>
    <w:rsid w:val="00E677EE"/>
    <w:rsid w:val="00E71197"/>
    <w:rsid w:val="00E71BC3"/>
    <w:rsid w:val="00E7506C"/>
    <w:rsid w:val="00E752B3"/>
    <w:rsid w:val="00E75923"/>
    <w:rsid w:val="00E77FAE"/>
    <w:rsid w:val="00E80B69"/>
    <w:rsid w:val="00E80F33"/>
    <w:rsid w:val="00E82DCC"/>
    <w:rsid w:val="00E861AA"/>
    <w:rsid w:val="00E87627"/>
    <w:rsid w:val="00E94228"/>
    <w:rsid w:val="00E947BF"/>
    <w:rsid w:val="00E94AEB"/>
    <w:rsid w:val="00EA075F"/>
    <w:rsid w:val="00EA7549"/>
    <w:rsid w:val="00EB0B36"/>
    <w:rsid w:val="00EB1412"/>
    <w:rsid w:val="00EB178F"/>
    <w:rsid w:val="00EB64F7"/>
    <w:rsid w:val="00EC0A6D"/>
    <w:rsid w:val="00EC3215"/>
    <w:rsid w:val="00ED01C2"/>
    <w:rsid w:val="00ED3119"/>
    <w:rsid w:val="00ED32D0"/>
    <w:rsid w:val="00ED33C8"/>
    <w:rsid w:val="00ED4D2D"/>
    <w:rsid w:val="00ED60DE"/>
    <w:rsid w:val="00ED791B"/>
    <w:rsid w:val="00ED7DAE"/>
    <w:rsid w:val="00EE0922"/>
    <w:rsid w:val="00EE63F7"/>
    <w:rsid w:val="00EE691A"/>
    <w:rsid w:val="00EF0DCC"/>
    <w:rsid w:val="00EF2D18"/>
    <w:rsid w:val="00EF2D61"/>
    <w:rsid w:val="00EF3F21"/>
    <w:rsid w:val="00EF41FF"/>
    <w:rsid w:val="00EF6096"/>
    <w:rsid w:val="00EF63FB"/>
    <w:rsid w:val="00EF6F52"/>
    <w:rsid w:val="00F00068"/>
    <w:rsid w:val="00F0403B"/>
    <w:rsid w:val="00F04409"/>
    <w:rsid w:val="00F05F50"/>
    <w:rsid w:val="00F064A1"/>
    <w:rsid w:val="00F11518"/>
    <w:rsid w:val="00F147F8"/>
    <w:rsid w:val="00F14CAE"/>
    <w:rsid w:val="00F1599D"/>
    <w:rsid w:val="00F210B3"/>
    <w:rsid w:val="00F2256C"/>
    <w:rsid w:val="00F22594"/>
    <w:rsid w:val="00F2417C"/>
    <w:rsid w:val="00F24AD9"/>
    <w:rsid w:val="00F27022"/>
    <w:rsid w:val="00F27F47"/>
    <w:rsid w:val="00F316CB"/>
    <w:rsid w:val="00F33616"/>
    <w:rsid w:val="00F34010"/>
    <w:rsid w:val="00F361FF"/>
    <w:rsid w:val="00F419E3"/>
    <w:rsid w:val="00F4207E"/>
    <w:rsid w:val="00F4361D"/>
    <w:rsid w:val="00F44CCB"/>
    <w:rsid w:val="00F459DB"/>
    <w:rsid w:val="00F51BA5"/>
    <w:rsid w:val="00F526D9"/>
    <w:rsid w:val="00F527CF"/>
    <w:rsid w:val="00F54B0E"/>
    <w:rsid w:val="00F556ED"/>
    <w:rsid w:val="00F56A74"/>
    <w:rsid w:val="00F64E17"/>
    <w:rsid w:val="00F65E31"/>
    <w:rsid w:val="00F721C3"/>
    <w:rsid w:val="00F7456A"/>
    <w:rsid w:val="00F75582"/>
    <w:rsid w:val="00F8682A"/>
    <w:rsid w:val="00F9307C"/>
    <w:rsid w:val="00F93908"/>
    <w:rsid w:val="00F93EC0"/>
    <w:rsid w:val="00F96CE9"/>
    <w:rsid w:val="00F97BAC"/>
    <w:rsid w:val="00F97ECF"/>
    <w:rsid w:val="00FA0A8A"/>
    <w:rsid w:val="00FA620E"/>
    <w:rsid w:val="00FA7CE4"/>
    <w:rsid w:val="00FA7D37"/>
    <w:rsid w:val="00FB1B97"/>
    <w:rsid w:val="00FB3AAF"/>
    <w:rsid w:val="00FB48B7"/>
    <w:rsid w:val="00FB5F9E"/>
    <w:rsid w:val="00FB6E8C"/>
    <w:rsid w:val="00FC09A6"/>
    <w:rsid w:val="00FC19DF"/>
    <w:rsid w:val="00FC3388"/>
    <w:rsid w:val="00FC56BB"/>
    <w:rsid w:val="00FC5B79"/>
    <w:rsid w:val="00FC6B3C"/>
    <w:rsid w:val="00FC79B1"/>
    <w:rsid w:val="00FD0D04"/>
    <w:rsid w:val="00FD1BA5"/>
    <w:rsid w:val="00FD1D11"/>
    <w:rsid w:val="00FD1FA1"/>
    <w:rsid w:val="00FD3685"/>
    <w:rsid w:val="00FD4E66"/>
    <w:rsid w:val="00FD4FBF"/>
    <w:rsid w:val="00FD550F"/>
    <w:rsid w:val="00FD5930"/>
    <w:rsid w:val="00FD7ECB"/>
    <w:rsid w:val="00FE235A"/>
    <w:rsid w:val="00FE25B7"/>
    <w:rsid w:val="00FE29FE"/>
    <w:rsid w:val="00FE30A8"/>
    <w:rsid w:val="00FE3979"/>
    <w:rsid w:val="00FE3EB7"/>
    <w:rsid w:val="00FF0FC0"/>
    <w:rsid w:val="00FF23C7"/>
    <w:rsid w:val="00FF2C1F"/>
    <w:rsid w:val="00FF403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54089"/>
  <w15:docId w15:val="{80D34616-9B96-4BFF-9C7D-C9B0977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8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8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1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604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04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604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604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604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604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locked/>
    <w:rsid w:val="008168FF"/>
  </w:style>
  <w:style w:type="paragraph" w:styleId="a4">
    <w:name w:val="Normal (Web)"/>
    <w:aliases w:val="Знак Знак"/>
    <w:basedOn w:val="a"/>
    <w:link w:val="a3"/>
    <w:unhideWhenUsed/>
    <w:rsid w:val="008168FF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631DF"/>
    <w:pPr>
      <w:ind w:left="720"/>
      <w:contextualSpacing/>
    </w:pPr>
  </w:style>
  <w:style w:type="character" w:customStyle="1" w:styleId="text1">
    <w:name w:val="text1"/>
    <w:rsid w:val="00007336"/>
    <w:rPr>
      <w:rFonts w:ascii="Verdana" w:hAnsi="Verdana" w:hint="default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93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3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2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4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862AEB"/>
  </w:style>
  <w:style w:type="character" w:customStyle="1" w:styleId="FontStyle36">
    <w:name w:val="Font Style36"/>
    <w:uiPriority w:val="99"/>
    <w:rsid w:val="000F4C26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1319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319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47FC0"/>
  </w:style>
  <w:style w:type="character" w:customStyle="1" w:styleId="11">
    <w:name w:val="Заголовок 1 Знак"/>
    <w:basedOn w:val="a0"/>
    <w:link w:val="10"/>
    <w:rsid w:val="00A8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52111C"/>
    <w:rPr>
      <w:color w:val="0000FF"/>
      <w:u w:val="single"/>
    </w:rPr>
  </w:style>
  <w:style w:type="character" w:styleId="ae">
    <w:name w:val="Strong"/>
    <w:basedOn w:val="a0"/>
    <w:qFormat/>
    <w:rsid w:val="001A571D"/>
    <w:rPr>
      <w:b/>
      <w:bCs/>
    </w:rPr>
  </w:style>
  <w:style w:type="paragraph" w:styleId="af">
    <w:name w:val="Body Text"/>
    <w:basedOn w:val="a"/>
    <w:link w:val="af0"/>
    <w:uiPriority w:val="99"/>
    <w:rsid w:val="00684B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84BCF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684BCF"/>
  </w:style>
  <w:style w:type="character" w:customStyle="1" w:styleId="12">
    <w:name w:val="Основной текст + Полужирный1"/>
    <w:aliases w:val="Курсив3"/>
    <w:rsid w:val="00684BC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1">
    <w:name w:val="Основной текст + Курсив"/>
    <w:rsid w:val="00684BCF"/>
    <w:rPr>
      <w:rFonts w:ascii="Times New Roman" w:hAnsi="Times New Roman"/>
      <w:i/>
      <w:sz w:val="18"/>
    </w:rPr>
  </w:style>
  <w:style w:type="character" w:customStyle="1" w:styleId="15">
    <w:name w:val="Основной текст (15)"/>
    <w:link w:val="151"/>
    <w:rsid w:val="00684BCF"/>
    <w:rPr>
      <w:i/>
      <w:iCs/>
      <w:sz w:val="18"/>
      <w:szCs w:val="18"/>
      <w:shd w:val="clear" w:color="auto" w:fill="FFFFFF"/>
    </w:rPr>
  </w:style>
  <w:style w:type="character" w:customStyle="1" w:styleId="150">
    <w:name w:val="Основной текст (15) + Не курсив"/>
    <w:rsid w:val="00684BCF"/>
  </w:style>
  <w:style w:type="paragraph" w:customStyle="1" w:styleId="151">
    <w:name w:val="Основной текст (15)1"/>
    <w:basedOn w:val="a"/>
    <w:link w:val="15"/>
    <w:rsid w:val="00684BCF"/>
    <w:pPr>
      <w:shd w:val="clear" w:color="auto" w:fill="FFFFFF"/>
      <w:spacing w:line="221" w:lineRule="exac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msonospacing0">
    <w:name w:val="msonospacing"/>
    <w:basedOn w:val="a"/>
    <w:rsid w:val="004F7916"/>
    <w:pPr>
      <w:spacing w:before="100" w:beforeAutospacing="1" w:after="100" w:afterAutospacing="1"/>
    </w:pPr>
  </w:style>
  <w:style w:type="paragraph" w:customStyle="1" w:styleId="c5">
    <w:name w:val="c5"/>
    <w:basedOn w:val="a"/>
    <w:rsid w:val="0092239B"/>
    <w:pPr>
      <w:spacing w:before="100" w:beforeAutospacing="1" w:after="100" w:afterAutospacing="1"/>
    </w:pPr>
  </w:style>
  <w:style w:type="character" w:customStyle="1" w:styleId="c4">
    <w:name w:val="c4"/>
    <w:basedOn w:val="a0"/>
    <w:rsid w:val="0092239B"/>
  </w:style>
  <w:style w:type="character" w:customStyle="1" w:styleId="c14">
    <w:name w:val="c14"/>
    <w:basedOn w:val="a0"/>
    <w:rsid w:val="0092239B"/>
  </w:style>
  <w:style w:type="character" w:customStyle="1" w:styleId="30">
    <w:name w:val="Заголовок 3 Знак"/>
    <w:basedOn w:val="a0"/>
    <w:link w:val="3"/>
    <w:uiPriority w:val="9"/>
    <w:rsid w:val="002112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98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D791B"/>
  </w:style>
  <w:style w:type="character" w:styleId="af2">
    <w:name w:val="Emphasis"/>
    <w:basedOn w:val="a0"/>
    <w:uiPriority w:val="20"/>
    <w:qFormat/>
    <w:rsid w:val="00ED791B"/>
    <w:rPr>
      <w:i/>
      <w:iCs/>
    </w:rPr>
  </w:style>
  <w:style w:type="paragraph" w:customStyle="1" w:styleId="14">
    <w:name w:val="Абзац списка1"/>
    <w:aliases w:val="литература"/>
    <w:basedOn w:val="a"/>
    <w:link w:val="af3"/>
    <w:qFormat/>
    <w:rsid w:val="00432EA2"/>
    <w:pPr>
      <w:ind w:left="720"/>
      <w:contextualSpacing/>
    </w:pPr>
    <w:rPr>
      <w:sz w:val="28"/>
      <w:szCs w:val="22"/>
      <w:lang w:eastAsia="en-US"/>
    </w:rPr>
  </w:style>
  <w:style w:type="table" w:customStyle="1" w:styleId="16">
    <w:name w:val="Сетка таблицы1"/>
    <w:basedOn w:val="a1"/>
    <w:next w:val="aa"/>
    <w:uiPriority w:val="99"/>
    <w:rsid w:val="006B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Bullet 2"/>
    <w:basedOn w:val="a"/>
    <w:autoRedefine/>
    <w:rsid w:val="00F147F8"/>
    <w:pPr>
      <w:spacing w:line="360" w:lineRule="auto"/>
      <w:ind w:firstLine="567"/>
      <w:jc w:val="both"/>
    </w:pPr>
    <w:rPr>
      <w:kern w:val="16"/>
    </w:rPr>
  </w:style>
  <w:style w:type="character" w:customStyle="1" w:styleId="FontStyle202">
    <w:name w:val="Font Style202"/>
    <w:uiPriority w:val="99"/>
    <w:rsid w:val="00D63E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D63E6A"/>
    <w:rPr>
      <w:rFonts w:ascii="Century Schoolbook" w:hAnsi="Century Schoolbook" w:cs="Century Schoolbook" w:hint="default"/>
      <w:sz w:val="18"/>
      <w:szCs w:val="18"/>
    </w:rPr>
  </w:style>
  <w:style w:type="paragraph" w:styleId="HTML">
    <w:name w:val="HTML Preformatted"/>
    <w:basedOn w:val="a"/>
    <w:link w:val="HTML0"/>
    <w:uiPriority w:val="99"/>
    <w:rsid w:val="0073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00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a"/>
    <w:uiPriority w:val="59"/>
    <w:rsid w:val="00EF3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42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13EA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rsid w:val="00E60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4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04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04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604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60408"/>
    <w:rPr>
      <w:rFonts w:ascii="Arial" w:eastAsia="Times New Roman" w:hAnsi="Arial" w:cs="Arial"/>
      <w:lang w:eastAsia="ru-RU"/>
    </w:rPr>
  </w:style>
  <w:style w:type="paragraph" w:styleId="af6">
    <w:name w:val="Block Text"/>
    <w:basedOn w:val="a"/>
    <w:rsid w:val="00E60408"/>
    <w:pPr>
      <w:ind w:left="1500" w:right="-34" w:hanging="900"/>
    </w:pPr>
    <w:rPr>
      <w:sz w:val="28"/>
      <w:szCs w:val="28"/>
    </w:rPr>
  </w:style>
  <w:style w:type="paragraph" w:styleId="af7">
    <w:name w:val="Body Text Indent"/>
    <w:basedOn w:val="a"/>
    <w:link w:val="af8"/>
    <w:rsid w:val="00E60408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af8">
    <w:name w:val="Основной текст с отступом Знак"/>
    <w:basedOn w:val="a0"/>
    <w:link w:val="af7"/>
    <w:rsid w:val="00E60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7">
    <w:name w:val="Обычный1"/>
    <w:rsid w:val="00E604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basedOn w:val="a"/>
    <w:link w:val="afa"/>
    <w:rsid w:val="00E60408"/>
    <w:pPr>
      <w:suppressAutoHyphens/>
    </w:pPr>
    <w:rPr>
      <w:kern w:val="1"/>
      <w:lang w:eastAsia="ar-SA"/>
    </w:rPr>
  </w:style>
  <w:style w:type="character" w:customStyle="1" w:styleId="afa">
    <w:name w:val="Текст сноски Знак"/>
    <w:basedOn w:val="a0"/>
    <w:link w:val="af9"/>
    <w:rsid w:val="00E604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footnote reference"/>
    <w:basedOn w:val="a0"/>
    <w:rsid w:val="00E60408"/>
    <w:rPr>
      <w:rFonts w:cs="Times New Roman"/>
    </w:rPr>
  </w:style>
  <w:style w:type="paragraph" w:styleId="24">
    <w:name w:val="Body Text Indent 2"/>
    <w:basedOn w:val="a"/>
    <w:link w:val="25"/>
    <w:rsid w:val="00E60408"/>
    <w:pPr>
      <w:suppressAutoHyphens/>
    </w:pPr>
    <w:rPr>
      <w:kern w:val="1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E604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1">
    <w:name w:val="Body Text Indent 3"/>
    <w:basedOn w:val="a"/>
    <w:link w:val="32"/>
    <w:rsid w:val="00E6040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0408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0408"/>
    <w:pPr>
      <w:spacing w:after="120" w:line="276" w:lineRule="auto"/>
      <w:ind w:firstLine="1134"/>
      <w:jc w:val="center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E60408"/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Reference1">
    <w:name w:val="Footnote Reference1"/>
    <w:basedOn w:val="a0"/>
    <w:uiPriority w:val="99"/>
    <w:rsid w:val="00E60408"/>
    <w:rPr>
      <w:rFonts w:cs="Times New Roman"/>
    </w:rPr>
  </w:style>
  <w:style w:type="character" w:customStyle="1" w:styleId="afc">
    <w:name w:val="Символ сноски"/>
    <w:uiPriority w:val="99"/>
    <w:rsid w:val="00E60408"/>
  </w:style>
  <w:style w:type="paragraph" w:customStyle="1" w:styleId="NormalWeb1">
    <w:name w:val="Normal (Web)1"/>
    <w:basedOn w:val="a"/>
    <w:uiPriority w:val="99"/>
    <w:rsid w:val="00E60408"/>
    <w:pPr>
      <w:suppressAutoHyphens/>
    </w:pPr>
    <w:rPr>
      <w:kern w:val="1"/>
      <w:lang w:eastAsia="ar-SA"/>
    </w:rPr>
  </w:style>
  <w:style w:type="paragraph" w:customStyle="1" w:styleId="FootnoteText1">
    <w:name w:val="Footnote Text1"/>
    <w:basedOn w:val="a"/>
    <w:uiPriority w:val="99"/>
    <w:rsid w:val="00E60408"/>
    <w:pPr>
      <w:suppressAutoHyphens/>
    </w:pPr>
    <w:rPr>
      <w:kern w:val="1"/>
      <w:lang w:eastAsia="ar-SA"/>
    </w:rPr>
  </w:style>
  <w:style w:type="paragraph" w:customStyle="1" w:styleId="18">
    <w:name w:val="Заголовок1"/>
    <w:basedOn w:val="a"/>
    <w:next w:val="af"/>
    <w:uiPriority w:val="99"/>
    <w:rsid w:val="00E60408"/>
    <w:pPr>
      <w:keepNext/>
      <w:suppressAutoHyphens/>
      <w:spacing w:before="240" w:after="120"/>
      <w:jc w:val="center"/>
    </w:pPr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customStyle="1" w:styleId="26">
    <w:name w:val="Обычный2"/>
    <w:rsid w:val="00E604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сноски1"/>
    <w:basedOn w:val="a0"/>
    <w:uiPriority w:val="99"/>
    <w:rsid w:val="00E60408"/>
    <w:rPr>
      <w:rFonts w:cs="Times New Roman"/>
    </w:rPr>
  </w:style>
  <w:style w:type="paragraph" w:customStyle="1" w:styleId="1a">
    <w:name w:val="Обычный (веб)1"/>
    <w:basedOn w:val="a"/>
    <w:uiPriority w:val="99"/>
    <w:rsid w:val="00E60408"/>
    <w:pPr>
      <w:suppressAutoHyphens/>
    </w:pPr>
    <w:rPr>
      <w:kern w:val="1"/>
      <w:lang w:eastAsia="ar-SA"/>
    </w:rPr>
  </w:style>
  <w:style w:type="paragraph" w:customStyle="1" w:styleId="1b">
    <w:name w:val="Текст сноски1"/>
    <w:basedOn w:val="a"/>
    <w:uiPriority w:val="99"/>
    <w:rsid w:val="00E60408"/>
    <w:pPr>
      <w:suppressAutoHyphens/>
    </w:pPr>
    <w:rPr>
      <w:kern w:val="1"/>
      <w:lang w:eastAsia="ar-SA"/>
    </w:rPr>
  </w:style>
  <w:style w:type="character" w:customStyle="1" w:styleId="FontStyle216">
    <w:name w:val="Font Style216"/>
    <w:basedOn w:val="a0"/>
    <w:uiPriority w:val="99"/>
    <w:rsid w:val="00E6040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E60408"/>
    <w:rPr>
      <w:rFonts w:ascii="Microsoft Sans Serif" w:hAnsi="Microsoft Sans Serif" w:cs="Microsoft Sans Serif"/>
      <w:sz w:val="14"/>
      <w:szCs w:val="14"/>
    </w:rPr>
  </w:style>
  <w:style w:type="paragraph" w:customStyle="1" w:styleId="Style57">
    <w:name w:val="Style57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NoSpacingChar">
    <w:name w:val="No Spacing Char"/>
    <w:link w:val="1c"/>
    <w:uiPriority w:val="99"/>
    <w:locked/>
    <w:rsid w:val="00E60408"/>
  </w:style>
  <w:style w:type="paragraph" w:customStyle="1" w:styleId="1c">
    <w:name w:val="Без интервала1"/>
    <w:link w:val="NoSpacingChar"/>
    <w:uiPriority w:val="99"/>
    <w:rsid w:val="00E60408"/>
    <w:pPr>
      <w:spacing w:after="0" w:line="240" w:lineRule="auto"/>
    </w:pPr>
  </w:style>
  <w:style w:type="paragraph" w:customStyle="1" w:styleId="110">
    <w:name w:val="Абзац списка11"/>
    <w:basedOn w:val="a"/>
    <w:rsid w:val="00E604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7">
    <w:name w:val="Абзац списка2"/>
    <w:basedOn w:val="a"/>
    <w:uiPriority w:val="99"/>
    <w:rsid w:val="00E60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E60408"/>
    <w:pPr>
      <w:spacing w:before="100" w:beforeAutospacing="1" w:after="100" w:afterAutospacing="1"/>
    </w:pPr>
  </w:style>
  <w:style w:type="paragraph" w:customStyle="1" w:styleId="11cxspmiddle">
    <w:name w:val="11cxspmiddle"/>
    <w:basedOn w:val="a"/>
    <w:rsid w:val="00E60408"/>
    <w:pPr>
      <w:spacing w:before="100" w:beforeAutospacing="1" w:after="100" w:afterAutospacing="1"/>
      <w:ind w:firstLine="409"/>
      <w:jc w:val="both"/>
    </w:pPr>
    <w:rPr>
      <w:rFonts w:ascii="Times New Roman CYR" w:hAnsi="Times New Roman CYR"/>
      <w:color w:val="000000"/>
      <w:szCs w:val="20"/>
    </w:rPr>
  </w:style>
  <w:style w:type="character" w:customStyle="1" w:styleId="1d">
    <w:name w:val="Основной текст Знак1"/>
    <w:basedOn w:val="a0"/>
    <w:uiPriority w:val="99"/>
    <w:locked/>
    <w:rsid w:val="00E60408"/>
    <w:rPr>
      <w:rFonts w:ascii="Times New Roman" w:hAnsi="Times New Roman"/>
      <w:sz w:val="24"/>
      <w:szCs w:val="24"/>
    </w:rPr>
  </w:style>
  <w:style w:type="paragraph" w:customStyle="1" w:styleId="111">
    <w:name w:val="11"/>
    <w:basedOn w:val="a"/>
    <w:rsid w:val="00E60408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Cs w:val="20"/>
    </w:rPr>
  </w:style>
  <w:style w:type="paragraph" w:customStyle="1" w:styleId="11cxspmiddlecxspmiddle">
    <w:name w:val="11cxspmiddlecxspmiddle"/>
    <w:basedOn w:val="a"/>
    <w:rsid w:val="00E60408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Cs w:val="20"/>
    </w:rPr>
  </w:style>
  <w:style w:type="paragraph" w:customStyle="1" w:styleId="Style11">
    <w:name w:val="Style11"/>
    <w:basedOn w:val="a"/>
    <w:rsid w:val="00E6040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E60408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basedOn w:val="a0"/>
    <w:uiPriority w:val="99"/>
    <w:rsid w:val="00E60408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basedOn w:val="a0"/>
    <w:uiPriority w:val="99"/>
    <w:rsid w:val="00E6040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E6040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E60408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E60408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105">
    <w:name w:val="Style105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8">
    <w:name w:val="Font Style208"/>
    <w:basedOn w:val="a0"/>
    <w:uiPriority w:val="99"/>
    <w:rsid w:val="00E60408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70">
    <w:name w:val="Font Style270"/>
    <w:basedOn w:val="a0"/>
    <w:uiPriority w:val="99"/>
    <w:rsid w:val="00E60408"/>
    <w:rPr>
      <w:rFonts w:ascii="Microsoft Sans Serif" w:hAnsi="Microsoft Sans Serif" w:cs="Microsoft Sans Serif" w:hint="default"/>
      <w:spacing w:val="-10"/>
      <w:sz w:val="46"/>
      <w:szCs w:val="46"/>
    </w:rPr>
  </w:style>
  <w:style w:type="paragraph" w:customStyle="1" w:styleId="Style5">
    <w:name w:val="Style5"/>
    <w:basedOn w:val="a"/>
    <w:rsid w:val="00E6040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40">
    <w:name w:val="Style40"/>
    <w:basedOn w:val="a"/>
    <w:uiPriority w:val="99"/>
    <w:rsid w:val="00E6040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2">
    <w:name w:val="Style132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2">
    <w:name w:val="Font Style252"/>
    <w:basedOn w:val="a0"/>
    <w:uiPriority w:val="99"/>
    <w:rsid w:val="00E60408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E60408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E60408"/>
    <w:rPr>
      <w:rFonts w:ascii="Century Schoolbook" w:hAnsi="Century Schoolbook" w:cs="Century Schoolbook" w:hint="default"/>
      <w:sz w:val="20"/>
      <w:szCs w:val="20"/>
    </w:rPr>
  </w:style>
  <w:style w:type="paragraph" w:customStyle="1" w:styleId="Style128">
    <w:name w:val="Style128"/>
    <w:basedOn w:val="a"/>
    <w:uiPriority w:val="99"/>
    <w:rsid w:val="00E6040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57">
    <w:name w:val="Style157"/>
    <w:basedOn w:val="a"/>
    <w:uiPriority w:val="99"/>
    <w:rsid w:val="00E60408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E60408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fd">
    <w:name w:val="Title"/>
    <w:basedOn w:val="a"/>
    <w:link w:val="afe"/>
    <w:uiPriority w:val="99"/>
    <w:qFormat/>
    <w:rsid w:val="00E6040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uiPriority w:val="99"/>
    <w:rsid w:val="00E60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Заголовок Знак"/>
    <w:link w:val="afd"/>
    <w:rsid w:val="00E60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0">
    <w:name w:val="Основной текст (21)"/>
    <w:basedOn w:val="a0"/>
    <w:link w:val="211"/>
    <w:locked/>
    <w:rsid w:val="00E60408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E60408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0">
    <w:name w:val="Основной текст (27)"/>
    <w:basedOn w:val="a0"/>
    <w:link w:val="271"/>
    <w:locked/>
    <w:rsid w:val="00E6040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E60408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8">
    <w:name w:val="Основной текст 2 Знак"/>
    <w:basedOn w:val="a0"/>
    <w:link w:val="29"/>
    <w:rsid w:val="00E60408"/>
    <w:rPr>
      <w:rFonts w:ascii="Times New Roman" w:hAnsi="Times New Roman"/>
      <w:sz w:val="28"/>
    </w:rPr>
  </w:style>
  <w:style w:type="paragraph" w:styleId="29">
    <w:name w:val="Body Text 2"/>
    <w:basedOn w:val="a"/>
    <w:link w:val="28"/>
    <w:rsid w:val="00E60408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E60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E60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6040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">
    <w:name w:val="c1"/>
    <w:rsid w:val="00E60408"/>
    <w:rPr>
      <w:rFonts w:ascii="Times New Roman" w:hAnsi="Times New Roman" w:cs="Times New Roman" w:hint="default"/>
    </w:rPr>
  </w:style>
  <w:style w:type="paragraph" w:customStyle="1" w:styleId="35">
    <w:name w:val="Абзац списка3"/>
    <w:basedOn w:val="a"/>
    <w:uiPriority w:val="99"/>
    <w:rsid w:val="00E604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line number"/>
    <w:basedOn w:val="a0"/>
    <w:semiHidden/>
    <w:unhideWhenUsed/>
    <w:rsid w:val="00E60408"/>
  </w:style>
  <w:style w:type="paragraph" w:customStyle="1" w:styleId="2a">
    <w:name w:val="Без интервала2"/>
    <w:uiPriority w:val="99"/>
    <w:rsid w:val="00E60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E60408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604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6">
    <w:name w:val="Без интервала3"/>
    <w:rsid w:val="00E60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E604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6">
    <w:name w:val="Style196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default0">
    <w:name w:val="default"/>
    <w:basedOn w:val="a"/>
    <w:rsid w:val="00E60408"/>
  </w:style>
  <w:style w:type="paragraph" w:customStyle="1" w:styleId="dash041e005f0431005f044b005f0447005f043d005f044b005f0439">
    <w:name w:val="dash041e_005f0431_005f044b_005f0447_005f043d_005f044b_005f0439"/>
    <w:basedOn w:val="a"/>
    <w:rsid w:val="00E60408"/>
  </w:style>
  <w:style w:type="paragraph" w:customStyle="1" w:styleId="c8">
    <w:name w:val="c8"/>
    <w:basedOn w:val="a"/>
    <w:uiPriority w:val="99"/>
    <w:rsid w:val="00E60408"/>
    <w:pPr>
      <w:spacing w:before="100" w:beforeAutospacing="1" w:after="100" w:afterAutospacing="1"/>
    </w:pPr>
  </w:style>
  <w:style w:type="character" w:customStyle="1" w:styleId="c6">
    <w:name w:val="c6"/>
    <w:basedOn w:val="a0"/>
    <w:rsid w:val="00E60408"/>
  </w:style>
  <w:style w:type="paragraph" w:customStyle="1" w:styleId="c36">
    <w:name w:val="c36"/>
    <w:basedOn w:val="a"/>
    <w:rsid w:val="00E60408"/>
    <w:pPr>
      <w:spacing w:before="100" w:beforeAutospacing="1" w:after="100" w:afterAutospacing="1"/>
    </w:pPr>
  </w:style>
  <w:style w:type="character" w:customStyle="1" w:styleId="c24">
    <w:name w:val="c24"/>
    <w:basedOn w:val="a0"/>
    <w:rsid w:val="00E60408"/>
  </w:style>
  <w:style w:type="paragraph" w:customStyle="1" w:styleId="c7">
    <w:name w:val="c7"/>
    <w:basedOn w:val="a"/>
    <w:uiPriority w:val="99"/>
    <w:rsid w:val="00E60408"/>
    <w:pPr>
      <w:spacing w:before="100" w:beforeAutospacing="1" w:after="100" w:afterAutospacing="1"/>
    </w:pPr>
  </w:style>
  <w:style w:type="paragraph" w:styleId="aff3">
    <w:name w:val="caption"/>
    <w:basedOn w:val="a"/>
    <w:next w:val="a"/>
    <w:uiPriority w:val="99"/>
    <w:unhideWhenUsed/>
    <w:qFormat/>
    <w:rsid w:val="00E60408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  <w:style w:type="character" w:styleId="aff4">
    <w:name w:val="FollowedHyperlink"/>
    <w:basedOn w:val="a0"/>
    <w:unhideWhenUsed/>
    <w:rsid w:val="00E60408"/>
    <w:rPr>
      <w:color w:val="800080" w:themeColor="followedHyperlink"/>
      <w:u w:val="single"/>
    </w:rPr>
  </w:style>
  <w:style w:type="character" w:customStyle="1" w:styleId="aff5">
    <w:name w:val="Основной текст + Полужирный"/>
    <w:rsid w:val="00E60408"/>
    <w:rPr>
      <w:rFonts w:ascii="Calibri" w:hAnsi="Calibri"/>
      <w:b/>
      <w:sz w:val="18"/>
    </w:rPr>
  </w:style>
  <w:style w:type="character" w:customStyle="1" w:styleId="9pt">
    <w:name w:val="Основной текст + 9 pt"/>
    <w:aliases w:val="Полужирный9"/>
    <w:uiPriority w:val="99"/>
    <w:rsid w:val="00E60408"/>
    <w:rPr>
      <w:rFonts w:ascii="Century Schoolbook" w:hAnsi="Century Schoolbook"/>
      <w:b/>
      <w:sz w:val="16"/>
    </w:rPr>
  </w:style>
  <w:style w:type="numbering" w:customStyle="1" w:styleId="2b">
    <w:name w:val="Нет списка2"/>
    <w:next w:val="a2"/>
    <w:uiPriority w:val="99"/>
    <w:semiHidden/>
    <w:unhideWhenUsed/>
    <w:rsid w:val="004C00D6"/>
  </w:style>
  <w:style w:type="numbering" w:customStyle="1" w:styleId="112">
    <w:name w:val="Нет списка11"/>
    <w:next w:val="a2"/>
    <w:uiPriority w:val="99"/>
    <w:semiHidden/>
    <w:unhideWhenUsed/>
    <w:rsid w:val="004C00D6"/>
  </w:style>
  <w:style w:type="table" w:customStyle="1" w:styleId="113">
    <w:name w:val="Сетка таблицы11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"/>
    <w:link w:val="410"/>
    <w:locked/>
    <w:rsid w:val="004C00D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C00D6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2">
    <w:name w:val="Основной текст (4) + Курсив"/>
    <w:rsid w:val="004C00D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A00">
    <w:name w:val="A0"/>
    <w:rsid w:val="004C00D6"/>
    <w:rPr>
      <w:rFonts w:ascii="PragmaticaCTT" w:eastAsia="PragmaticaCTT" w:hAnsi="PragmaticaCTT" w:cs="PragmaticaCTT"/>
      <w:color w:val="000000"/>
      <w:sz w:val="16"/>
      <w:szCs w:val="16"/>
    </w:rPr>
  </w:style>
  <w:style w:type="paragraph" w:customStyle="1" w:styleId="body">
    <w:name w:val="body"/>
    <w:basedOn w:val="a"/>
    <w:rsid w:val="004C00D6"/>
    <w:pPr>
      <w:spacing w:before="100" w:beforeAutospacing="1" w:after="100" w:afterAutospacing="1"/>
    </w:pPr>
  </w:style>
  <w:style w:type="paragraph" w:customStyle="1" w:styleId="Style39">
    <w:name w:val="Style39"/>
    <w:basedOn w:val="a"/>
    <w:uiPriority w:val="99"/>
    <w:rsid w:val="004C00D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4C00D6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4C00D6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4C00D6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rsid w:val="004C00D6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4C00D6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4C00D6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rsid w:val="004C00D6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4C00D6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4C00D6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a"/>
    <w:rsid w:val="004C00D6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rsid w:val="004C00D6"/>
    <w:rPr>
      <w:rFonts w:ascii="Times New Roman" w:hAnsi="Times New Roman"/>
      <w:sz w:val="26"/>
    </w:rPr>
  </w:style>
  <w:style w:type="character" w:customStyle="1" w:styleId="FontStyle59">
    <w:name w:val="Font Style59"/>
    <w:rsid w:val="004C00D6"/>
    <w:rPr>
      <w:rFonts w:ascii="Tahoma" w:hAnsi="Tahoma"/>
      <w:b/>
      <w:spacing w:val="-10"/>
      <w:sz w:val="18"/>
    </w:rPr>
  </w:style>
  <w:style w:type="paragraph" w:customStyle="1" w:styleId="BODY0">
    <w:name w:val="BODY"/>
    <w:basedOn w:val="a"/>
    <w:rsid w:val="004C00D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4C00D6"/>
    <w:rPr>
      <w:rFonts w:ascii="BalticaC" w:hAnsi="BalticaC" w:cs="BalticaC"/>
      <w:b/>
      <w:bCs/>
      <w:color w:val="000000"/>
      <w:w w:val="100"/>
    </w:rPr>
  </w:style>
  <w:style w:type="paragraph" w:customStyle="1" w:styleId="ConsNonformat">
    <w:name w:val="ConsNonformat"/>
    <w:rsid w:val="004C00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TOC Heading"/>
    <w:basedOn w:val="10"/>
    <w:next w:val="a"/>
    <w:uiPriority w:val="39"/>
    <w:qFormat/>
    <w:rsid w:val="004C00D6"/>
    <w:pPr>
      <w:spacing w:line="276" w:lineRule="auto"/>
      <w:outlineLvl w:val="9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1e">
    <w:name w:val="toc 1"/>
    <w:aliases w:val="Оглавление NEW"/>
    <w:basedOn w:val="a"/>
    <w:next w:val="a"/>
    <w:autoRedefine/>
    <w:uiPriority w:val="39"/>
    <w:qFormat/>
    <w:rsid w:val="004C00D6"/>
    <w:pPr>
      <w:tabs>
        <w:tab w:val="left" w:pos="660"/>
        <w:tab w:val="right" w:leader="dot" w:pos="9911"/>
      </w:tabs>
      <w:jc w:val="both"/>
    </w:pPr>
    <w:rPr>
      <w:b/>
      <w:noProof/>
    </w:rPr>
  </w:style>
  <w:style w:type="paragraph" w:styleId="2c">
    <w:name w:val="toc 2"/>
    <w:basedOn w:val="a"/>
    <w:next w:val="a"/>
    <w:autoRedefine/>
    <w:uiPriority w:val="99"/>
    <w:rsid w:val="004C00D6"/>
    <w:pPr>
      <w:shd w:val="clear" w:color="auto" w:fill="FFFFFF"/>
      <w:tabs>
        <w:tab w:val="left" w:pos="567"/>
        <w:tab w:val="right" w:leader="dot" w:pos="9911"/>
      </w:tabs>
    </w:pPr>
  </w:style>
  <w:style w:type="paragraph" w:styleId="37">
    <w:name w:val="toc 3"/>
    <w:basedOn w:val="a"/>
    <w:next w:val="a"/>
    <w:autoRedefine/>
    <w:uiPriority w:val="99"/>
    <w:rsid w:val="004C00D6"/>
    <w:pPr>
      <w:tabs>
        <w:tab w:val="right" w:leader="dot" w:pos="9911"/>
      </w:tabs>
      <w:ind w:left="284" w:hanging="284"/>
    </w:pPr>
  </w:style>
  <w:style w:type="character" w:customStyle="1" w:styleId="WW8Num30z0">
    <w:name w:val="WW8Num30z0"/>
    <w:rsid w:val="004C00D6"/>
    <w:rPr>
      <w:rFonts w:ascii="Symbol" w:hAnsi="Symbol"/>
    </w:rPr>
  </w:style>
  <w:style w:type="character" w:customStyle="1" w:styleId="WW8Num64z0">
    <w:name w:val="WW8Num64z0"/>
    <w:rsid w:val="004C00D6"/>
    <w:rPr>
      <w:rFonts w:ascii="Symbol" w:hAnsi="Symbol"/>
      <w:sz w:val="20"/>
    </w:rPr>
  </w:style>
  <w:style w:type="character" w:customStyle="1" w:styleId="WW8Num64z1">
    <w:name w:val="WW8Num64z1"/>
    <w:rsid w:val="004C00D6"/>
    <w:rPr>
      <w:rFonts w:ascii="Courier New" w:hAnsi="Courier New"/>
      <w:sz w:val="20"/>
    </w:rPr>
  </w:style>
  <w:style w:type="character" w:customStyle="1" w:styleId="WW8Num64z2">
    <w:name w:val="WW8Num64z2"/>
    <w:rsid w:val="004C00D6"/>
    <w:rPr>
      <w:rFonts w:ascii="Wingdings" w:hAnsi="Wingdings"/>
      <w:sz w:val="20"/>
    </w:rPr>
  </w:style>
  <w:style w:type="character" w:customStyle="1" w:styleId="WW8Num63z0">
    <w:name w:val="WW8Num63z0"/>
    <w:rsid w:val="004C00D6"/>
    <w:rPr>
      <w:rFonts w:ascii="Microsoft Sans Serif" w:hAnsi="Microsoft Sans Serif" w:cs="Microsoft Sans Serif"/>
    </w:rPr>
  </w:style>
  <w:style w:type="character" w:customStyle="1" w:styleId="WW8Num67z0">
    <w:name w:val="WW8Num67z0"/>
    <w:rsid w:val="004C00D6"/>
    <w:rPr>
      <w:rFonts w:ascii="Symbol" w:hAnsi="Symbol"/>
    </w:rPr>
  </w:style>
  <w:style w:type="character" w:customStyle="1" w:styleId="WW8Num65z0">
    <w:name w:val="WW8Num65z0"/>
    <w:rsid w:val="004C00D6"/>
    <w:rPr>
      <w:rFonts w:ascii="Symbol" w:hAnsi="Symbol"/>
      <w:sz w:val="20"/>
    </w:rPr>
  </w:style>
  <w:style w:type="character" w:customStyle="1" w:styleId="WW8Num65z1">
    <w:name w:val="WW8Num65z1"/>
    <w:rsid w:val="004C00D6"/>
    <w:rPr>
      <w:rFonts w:ascii="Courier New" w:hAnsi="Courier New"/>
      <w:sz w:val="20"/>
    </w:rPr>
  </w:style>
  <w:style w:type="character" w:customStyle="1" w:styleId="WW8Num65z2">
    <w:name w:val="WW8Num65z2"/>
    <w:rsid w:val="004C00D6"/>
    <w:rPr>
      <w:rFonts w:ascii="Wingdings" w:hAnsi="Wingdings"/>
      <w:sz w:val="20"/>
    </w:rPr>
  </w:style>
  <w:style w:type="character" w:customStyle="1" w:styleId="WW8Num66z0">
    <w:name w:val="WW8Num66z0"/>
    <w:rsid w:val="004C00D6"/>
    <w:rPr>
      <w:rFonts w:ascii="Symbol" w:hAnsi="Symbol" w:cs="OpenSymbol"/>
    </w:rPr>
  </w:style>
  <w:style w:type="character" w:customStyle="1" w:styleId="ucoz-forum-post">
    <w:name w:val="ucoz-forum-post"/>
    <w:basedOn w:val="a0"/>
    <w:rsid w:val="004C00D6"/>
  </w:style>
  <w:style w:type="character" w:customStyle="1" w:styleId="c3">
    <w:name w:val="c3"/>
    <w:basedOn w:val="a0"/>
    <w:rsid w:val="004C00D6"/>
  </w:style>
  <w:style w:type="character" w:customStyle="1" w:styleId="c0">
    <w:name w:val="c0"/>
    <w:basedOn w:val="a0"/>
    <w:rsid w:val="004C00D6"/>
  </w:style>
  <w:style w:type="paragraph" w:customStyle="1" w:styleId="310">
    <w:name w:val="Основной текст 31"/>
    <w:basedOn w:val="a"/>
    <w:uiPriority w:val="99"/>
    <w:rsid w:val="004C00D6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character" w:customStyle="1" w:styleId="1f">
    <w:name w:val="Заголовок №1_"/>
    <w:link w:val="1f0"/>
    <w:rsid w:val="004C00D6"/>
    <w:rPr>
      <w:b/>
      <w:bCs/>
      <w:sz w:val="29"/>
      <w:szCs w:val="29"/>
    </w:rPr>
  </w:style>
  <w:style w:type="paragraph" w:customStyle="1" w:styleId="1f0">
    <w:name w:val="Заголовок №1"/>
    <w:basedOn w:val="a"/>
    <w:link w:val="1f"/>
    <w:rsid w:val="004C00D6"/>
    <w:pPr>
      <w:widowControl w:val="0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11pt">
    <w:name w:val="Основной текст + 11 pt"/>
    <w:aliases w:val="Курсив8,Интервал 0 pt12"/>
    <w:uiPriority w:val="99"/>
    <w:rsid w:val="004C00D6"/>
    <w:rPr>
      <w:rFonts w:ascii="Times New Roman" w:hAnsi="Times New Roman" w:cs="Times New Roman"/>
      <w:i/>
      <w:iCs/>
      <w:spacing w:val="-2"/>
      <w:sz w:val="22"/>
      <w:szCs w:val="22"/>
      <w:u w:val="none"/>
      <w:lang w:val="ru-RU" w:eastAsia="ar-SA" w:bidi="ar-SA"/>
    </w:rPr>
  </w:style>
  <w:style w:type="character" w:customStyle="1" w:styleId="10pt">
    <w:name w:val="Заголовок №1 + Интервал 0 pt"/>
    <w:uiPriority w:val="99"/>
    <w:rsid w:val="004C00D6"/>
    <w:rPr>
      <w:rFonts w:ascii="Times New Roman" w:hAnsi="Times New Roman" w:cs="Times New Roman"/>
      <w:b w:val="0"/>
      <w:bCs w:val="0"/>
      <w:spacing w:val="2"/>
      <w:sz w:val="29"/>
      <w:szCs w:val="29"/>
      <w:u w:val="none"/>
      <w:lang w:bidi="ar-SA"/>
    </w:rPr>
  </w:style>
  <w:style w:type="character" w:customStyle="1" w:styleId="WW8Num8z0">
    <w:name w:val="WW8Num8z0"/>
    <w:rsid w:val="004C00D6"/>
    <w:rPr>
      <w:rFonts w:ascii="Symbol" w:hAnsi="Symbol"/>
    </w:rPr>
  </w:style>
  <w:style w:type="character" w:customStyle="1" w:styleId="61">
    <w:name w:val="Основной текст (61)_"/>
    <w:link w:val="610"/>
    <w:rsid w:val="004C00D6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C00D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4C00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611">
    <w:name w:val="Основной текст (61) + Полужирный;Курсив"/>
    <w:rsid w:val="004C00D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4C00D6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C00D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C00D6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2">
    <w:name w:val="Основной текст (61) + Полужирный"/>
    <w:rsid w:val="004C0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C00D6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C00D6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951">
    <w:name w:val="Основной текст (695) + Полужирный;Курсив"/>
    <w:rsid w:val="004C00D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p3">
    <w:name w:val="p3"/>
    <w:basedOn w:val="a"/>
    <w:rsid w:val="004C00D6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2">
    <w:name w:val="Style2"/>
    <w:basedOn w:val="a"/>
    <w:rsid w:val="004C00D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55">
    <w:name w:val="Font Style55"/>
    <w:uiPriority w:val="99"/>
    <w:rsid w:val="004C00D6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c12">
    <w:name w:val="c12"/>
    <w:basedOn w:val="a"/>
    <w:rsid w:val="004C00D6"/>
    <w:pPr>
      <w:spacing w:before="100" w:beforeAutospacing="1" w:after="100" w:afterAutospacing="1"/>
    </w:pPr>
  </w:style>
  <w:style w:type="character" w:styleId="aff7">
    <w:name w:val="page number"/>
    <w:basedOn w:val="a0"/>
    <w:rsid w:val="004C00D6"/>
  </w:style>
  <w:style w:type="character" w:customStyle="1" w:styleId="1f1">
    <w:name w:val="Слабое выделение1"/>
    <w:uiPriority w:val="99"/>
    <w:rsid w:val="004C00D6"/>
    <w:rPr>
      <w:i/>
      <w:color w:val="808080"/>
    </w:rPr>
  </w:style>
  <w:style w:type="table" w:customStyle="1" w:styleId="1110">
    <w:name w:val="Сетка таблицы111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4C00D6"/>
  </w:style>
  <w:style w:type="table" w:customStyle="1" w:styleId="213">
    <w:name w:val="Сетка таблицы21"/>
    <w:basedOn w:val="a1"/>
    <w:next w:val="aa"/>
    <w:uiPriority w:val="99"/>
    <w:rsid w:val="004C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Основной текст 21"/>
    <w:basedOn w:val="a"/>
    <w:rsid w:val="004C00D6"/>
    <w:pPr>
      <w:jc w:val="both"/>
    </w:pPr>
    <w:rPr>
      <w:szCs w:val="20"/>
    </w:rPr>
  </w:style>
  <w:style w:type="paragraph" w:customStyle="1" w:styleId="ConsCell">
    <w:name w:val="ConsCell"/>
    <w:uiPriority w:val="99"/>
    <w:rsid w:val="004C00D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4C00D6"/>
    <w:pPr>
      <w:numPr>
        <w:numId w:val="178"/>
      </w:numPr>
    </w:p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4C00D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a">
    <w:name w:val="Plain Text"/>
    <w:basedOn w:val="a"/>
    <w:link w:val="affb"/>
    <w:rsid w:val="004C00D6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4C00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5">
    <w:name w:val="Основной текст с отступом 21"/>
    <w:basedOn w:val="a"/>
    <w:uiPriority w:val="99"/>
    <w:rsid w:val="004C00D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f2">
    <w:name w:val="заголовок 1"/>
    <w:basedOn w:val="a"/>
    <w:next w:val="a"/>
    <w:uiPriority w:val="99"/>
    <w:rsid w:val="004C00D6"/>
    <w:pPr>
      <w:keepNext/>
      <w:autoSpaceDE w:val="0"/>
      <w:autoSpaceDN w:val="0"/>
    </w:pPr>
    <w:rPr>
      <w:b/>
      <w:bCs/>
    </w:rPr>
  </w:style>
  <w:style w:type="character" w:customStyle="1" w:styleId="WW8Num1z0">
    <w:name w:val="WW8Num1z0"/>
    <w:uiPriority w:val="99"/>
    <w:rsid w:val="004C00D6"/>
    <w:rPr>
      <w:rFonts w:ascii="Symbol" w:hAnsi="Symbol"/>
      <w:b w:val="0"/>
      <w:i w:val="0"/>
    </w:rPr>
  </w:style>
  <w:style w:type="character" w:customStyle="1" w:styleId="WW8Num1z1">
    <w:name w:val="WW8Num1z1"/>
    <w:uiPriority w:val="99"/>
    <w:rsid w:val="004C00D6"/>
    <w:rPr>
      <w:rFonts w:ascii="Courier New" w:hAnsi="Courier New" w:cs="Courier New"/>
    </w:rPr>
  </w:style>
  <w:style w:type="character" w:customStyle="1" w:styleId="WW8Num1z2">
    <w:name w:val="WW8Num1z2"/>
    <w:uiPriority w:val="99"/>
    <w:rsid w:val="004C00D6"/>
    <w:rPr>
      <w:rFonts w:ascii="Wingdings" w:hAnsi="Wingdings"/>
    </w:rPr>
  </w:style>
  <w:style w:type="character" w:customStyle="1" w:styleId="WW8Num1z3">
    <w:name w:val="WW8Num1z3"/>
    <w:uiPriority w:val="99"/>
    <w:rsid w:val="004C00D6"/>
    <w:rPr>
      <w:rFonts w:ascii="Symbol" w:hAnsi="Symbol"/>
    </w:rPr>
  </w:style>
  <w:style w:type="character" w:customStyle="1" w:styleId="WW8Num2z0">
    <w:name w:val="WW8Num2z0"/>
    <w:uiPriority w:val="99"/>
    <w:rsid w:val="004C00D6"/>
    <w:rPr>
      <w:rFonts w:ascii="Symbol" w:hAnsi="Symbol"/>
      <w:b w:val="0"/>
      <w:i w:val="0"/>
    </w:rPr>
  </w:style>
  <w:style w:type="character" w:customStyle="1" w:styleId="WW8Num2z1">
    <w:name w:val="WW8Num2z1"/>
    <w:uiPriority w:val="99"/>
    <w:rsid w:val="004C00D6"/>
    <w:rPr>
      <w:rFonts w:ascii="Courier New" w:hAnsi="Courier New" w:cs="Courier New"/>
    </w:rPr>
  </w:style>
  <w:style w:type="character" w:customStyle="1" w:styleId="WW8Num2z2">
    <w:name w:val="WW8Num2z2"/>
    <w:uiPriority w:val="99"/>
    <w:rsid w:val="004C00D6"/>
    <w:rPr>
      <w:rFonts w:ascii="Wingdings" w:hAnsi="Wingdings"/>
    </w:rPr>
  </w:style>
  <w:style w:type="character" w:customStyle="1" w:styleId="WW8Num2z3">
    <w:name w:val="WW8Num2z3"/>
    <w:uiPriority w:val="99"/>
    <w:rsid w:val="004C00D6"/>
    <w:rPr>
      <w:rFonts w:ascii="Symbol" w:hAnsi="Symbol"/>
    </w:rPr>
  </w:style>
  <w:style w:type="character" w:customStyle="1" w:styleId="WW8Num3z0">
    <w:name w:val="WW8Num3z0"/>
    <w:uiPriority w:val="99"/>
    <w:rsid w:val="004C00D6"/>
    <w:rPr>
      <w:rFonts w:ascii="Symbol" w:hAnsi="Symbol"/>
      <w:b w:val="0"/>
      <w:i w:val="0"/>
    </w:rPr>
  </w:style>
  <w:style w:type="character" w:customStyle="1" w:styleId="WW8Num3z1">
    <w:name w:val="WW8Num3z1"/>
    <w:uiPriority w:val="99"/>
    <w:rsid w:val="004C00D6"/>
    <w:rPr>
      <w:rFonts w:ascii="Courier New" w:hAnsi="Courier New" w:cs="Courier New"/>
    </w:rPr>
  </w:style>
  <w:style w:type="character" w:customStyle="1" w:styleId="WW8Num3z2">
    <w:name w:val="WW8Num3z2"/>
    <w:uiPriority w:val="99"/>
    <w:rsid w:val="004C00D6"/>
    <w:rPr>
      <w:rFonts w:ascii="Wingdings" w:hAnsi="Wingdings"/>
    </w:rPr>
  </w:style>
  <w:style w:type="character" w:customStyle="1" w:styleId="WW8Num3z3">
    <w:name w:val="WW8Num3z3"/>
    <w:uiPriority w:val="99"/>
    <w:rsid w:val="004C00D6"/>
    <w:rPr>
      <w:rFonts w:ascii="Symbol" w:hAnsi="Symbol"/>
    </w:rPr>
  </w:style>
  <w:style w:type="character" w:customStyle="1" w:styleId="WW8Num4z0">
    <w:name w:val="WW8Num4z0"/>
    <w:uiPriority w:val="99"/>
    <w:rsid w:val="004C00D6"/>
    <w:rPr>
      <w:rFonts w:ascii="Symbol" w:hAnsi="Symbol"/>
      <w:b w:val="0"/>
      <w:i w:val="0"/>
    </w:rPr>
  </w:style>
  <w:style w:type="character" w:customStyle="1" w:styleId="WW8Num4z1">
    <w:name w:val="WW8Num4z1"/>
    <w:uiPriority w:val="99"/>
    <w:rsid w:val="004C00D6"/>
    <w:rPr>
      <w:rFonts w:ascii="Courier New" w:hAnsi="Courier New" w:cs="Courier New"/>
    </w:rPr>
  </w:style>
  <w:style w:type="character" w:customStyle="1" w:styleId="WW8Num4z2">
    <w:name w:val="WW8Num4z2"/>
    <w:uiPriority w:val="99"/>
    <w:rsid w:val="004C00D6"/>
    <w:rPr>
      <w:rFonts w:ascii="Wingdings" w:hAnsi="Wingdings"/>
    </w:rPr>
  </w:style>
  <w:style w:type="character" w:customStyle="1" w:styleId="WW8Num4z3">
    <w:name w:val="WW8Num4z3"/>
    <w:uiPriority w:val="99"/>
    <w:rsid w:val="004C00D6"/>
    <w:rPr>
      <w:rFonts w:ascii="Symbol" w:hAnsi="Symbol"/>
    </w:rPr>
  </w:style>
  <w:style w:type="character" w:customStyle="1" w:styleId="1f3">
    <w:name w:val="Основной шрифт абзаца1"/>
    <w:uiPriority w:val="99"/>
    <w:rsid w:val="004C00D6"/>
  </w:style>
  <w:style w:type="character" w:customStyle="1" w:styleId="WW8Num43z0">
    <w:name w:val="WW8Num43z0"/>
    <w:uiPriority w:val="99"/>
    <w:rsid w:val="004C00D6"/>
    <w:rPr>
      <w:rFonts w:ascii="Arial" w:hAnsi="Arial"/>
    </w:rPr>
  </w:style>
  <w:style w:type="paragraph" w:styleId="affc">
    <w:name w:val="List"/>
    <w:basedOn w:val="af"/>
    <w:uiPriority w:val="99"/>
    <w:rsid w:val="004C00D6"/>
    <w:pPr>
      <w:suppressAutoHyphens/>
      <w:spacing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f4">
    <w:name w:val="Название1"/>
    <w:basedOn w:val="a"/>
    <w:uiPriority w:val="99"/>
    <w:rsid w:val="004C00D6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f5">
    <w:name w:val="Указатель1"/>
    <w:basedOn w:val="a"/>
    <w:uiPriority w:val="99"/>
    <w:rsid w:val="004C00D6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216">
    <w:name w:val="Маркированный список 21"/>
    <w:basedOn w:val="a"/>
    <w:uiPriority w:val="99"/>
    <w:rsid w:val="004C00D6"/>
    <w:pPr>
      <w:keepLines/>
      <w:suppressAutoHyphens/>
      <w:overflowPunct w:val="0"/>
      <w:autoSpaceDE w:val="0"/>
      <w:ind w:right="-108" w:firstLine="700"/>
      <w:jc w:val="both"/>
    </w:pPr>
    <w:rPr>
      <w:b/>
      <w:bCs/>
      <w:i/>
      <w:sz w:val="28"/>
      <w:szCs w:val="28"/>
      <w:lang w:eastAsia="ar-SA"/>
    </w:rPr>
  </w:style>
  <w:style w:type="paragraph" w:customStyle="1" w:styleId="affd">
    <w:name w:val="Содержимое таблицы"/>
    <w:basedOn w:val="a"/>
    <w:uiPriority w:val="99"/>
    <w:rsid w:val="004C00D6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e">
    <w:name w:val="Заголовок таблицы"/>
    <w:basedOn w:val="affd"/>
    <w:uiPriority w:val="99"/>
    <w:rsid w:val="004C00D6"/>
    <w:pPr>
      <w:jc w:val="center"/>
    </w:pPr>
    <w:rPr>
      <w:b/>
      <w:bCs/>
    </w:rPr>
  </w:style>
  <w:style w:type="paragraph" w:customStyle="1" w:styleId="afff">
    <w:name w:val="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4C00D6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rsid w:val="004C00D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pple-style-span">
    <w:name w:val="apple-style-span"/>
    <w:uiPriority w:val="99"/>
    <w:rsid w:val="004C00D6"/>
  </w:style>
  <w:style w:type="paragraph" w:customStyle="1" w:styleId="msonormalbullet2gif">
    <w:name w:val="msonormalbullet2.gif"/>
    <w:basedOn w:val="a"/>
    <w:uiPriority w:val="99"/>
    <w:rsid w:val="004C00D6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</w:rPr>
  </w:style>
  <w:style w:type="character" w:customStyle="1" w:styleId="1f6">
    <w:name w:val="Знак Знак1"/>
    <w:locked/>
    <w:rsid w:val="004C00D6"/>
    <w:rPr>
      <w:b/>
      <w:bCs/>
      <w:sz w:val="28"/>
      <w:szCs w:val="24"/>
      <w:lang w:val="ru-RU" w:eastAsia="ru-RU" w:bidi="ar-SA"/>
    </w:rPr>
  </w:style>
  <w:style w:type="character" w:customStyle="1" w:styleId="38">
    <w:name w:val="Знак Знак3"/>
    <w:rsid w:val="004C00D6"/>
    <w:rPr>
      <w:b/>
      <w:bCs/>
      <w:sz w:val="28"/>
      <w:szCs w:val="24"/>
      <w:lang w:val="ru-RU" w:eastAsia="ru-RU" w:bidi="ar-SA"/>
    </w:rPr>
  </w:style>
  <w:style w:type="character" w:customStyle="1" w:styleId="2d">
    <w:name w:val="Знак Знак2"/>
    <w:rsid w:val="004C00D6"/>
    <w:rPr>
      <w:sz w:val="24"/>
      <w:szCs w:val="24"/>
    </w:rPr>
  </w:style>
  <w:style w:type="character" w:customStyle="1" w:styleId="81">
    <w:name w:val="Знак Знак8"/>
    <w:uiPriority w:val="99"/>
    <w:rsid w:val="004C00D6"/>
    <w:rPr>
      <w:sz w:val="24"/>
      <w:szCs w:val="24"/>
      <w:lang w:val="ru-RU" w:eastAsia="ru-RU" w:bidi="ar-SA"/>
    </w:rPr>
  </w:style>
  <w:style w:type="character" w:customStyle="1" w:styleId="71">
    <w:name w:val="Знак Знак7"/>
    <w:uiPriority w:val="99"/>
    <w:locked/>
    <w:rsid w:val="004C00D6"/>
    <w:rPr>
      <w:sz w:val="24"/>
      <w:szCs w:val="24"/>
      <w:lang w:val="ru-RU" w:eastAsia="ru-RU" w:bidi="ar-SA"/>
    </w:rPr>
  </w:style>
  <w:style w:type="paragraph" w:styleId="2e">
    <w:name w:val="List 2"/>
    <w:basedOn w:val="a"/>
    <w:uiPriority w:val="99"/>
    <w:rsid w:val="004C00D6"/>
    <w:pPr>
      <w:ind w:left="566" w:hanging="283"/>
    </w:pPr>
  </w:style>
  <w:style w:type="table" w:styleId="afff0">
    <w:name w:val="Table Elegant"/>
    <w:basedOn w:val="a1"/>
    <w:uiPriority w:val="99"/>
    <w:rsid w:val="004C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a"/>
    <w:rsid w:val="004C00D6"/>
    <w:pPr>
      <w:numPr>
        <w:numId w:val="179"/>
      </w:numPr>
      <w:tabs>
        <w:tab w:val="num" w:pos="1080"/>
      </w:tabs>
      <w:spacing w:line="360" w:lineRule="auto"/>
      <w:ind w:left="1080" w:hanging="371"/>
    </w:pPr>
  </w:style>
  <w:style w:type="character" w:customStyle="1" w:styleId="afff1">
    <w:name w:val="Текст концевой сноски Знак"/>
    <w:link w:val="afff2"/>
    <w:rsid w:val="004C00D6"/>
    <w:rPr>
      <w:rFonts w:eastAsia="Calibri"/>
    </w:rPr>
  </w:style>
  <w:style w:type="paragraph" w:customStyle="1" w:styleId="1f7">
    <w:name w:val="Текст концевой сноски1"/>
    <w:basedOn w:val="a"/>
    <w:next w:val="afff2"/>
    <w:uiPriority w:val="99"/>
    <w:unhideWhenUsed/>
    <w:rsid w:val="004C00D6"/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Текст концевой сноски Знак1"/>
    <w:rsid w:val="004C0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Текст выноски Знак1"/>
    <w:rsid w:val="004C00D6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annotation text"/>
    <w:basedOn w:val="a"/>
    <w:link w:val="afff4"/>
    <w:rsid w:val="004C00D6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f4">
    <w:name w:val="Текст примечания Знак"/>
    <w:basedOn w:val="a0"/>
    <w:link w:val="afff3"/>
    <w:rsid w:val="004C00D6"/>
    <w:rPr>
      <w:rFonts w:ascii="Times New Roman" w:eastAsia="Calibri" w:hAnsi="Times New Roman" w:cs="Times New Roman"/>
      <w:sz w:val="20"/>
      <w:szCs w:val="20"/>
    </w:rPr>
  </w:style>
  <w:style w:type="paragraph" w:customStyle="1" w:styleId="Style103">
    <w:name w:val="Style103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afff5">
    <w:name w:val="Subtitle"/>
    <w:basedOn w:val="a"/>
    <w:next w:val="a"/>
    <w:link w:val="afff6"/>
    <w:qFormat/>
    <w:rsid w:val="004C00D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f6">
    <w:name w:val="Подзаголовок Знак"/>
    <w:basedOn w:val="a0"/>
    <w:link w:val="afff5"/>
    <w:rsid w:val="004C00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8">
    <w:name w:val="Style8"/>
    <w:basedOn w:val="a"/>
    <w:rsid w:val="004C00D6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uiPriority w:val="99"/>
    <w:rsid w:val="004C00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4C00D6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4C00D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97">
    <w:name w:val="Style197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fa">
    <w:name w:val="Заголовок оглавления1"/>
    <w:basedOn w:val="10"/>
    <w:next w:val="a"/>
    <w:uiPriority w:val="99"/>
    <w:rsid w:val="004C00D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Style17">
    <w:name w:val="Style17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4C00D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rsid w:val="004C00D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rsid w:val="004C00D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rsid w:val="004C00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4C00D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17">
    <w:name w:val="Font Style17"/>
    <w:uiPriority w:val="99"/>
    <w:rsid w:val="004C00D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4C00D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63">
    <w:name w:val="Font Style263"/>
    <w:uiPriority w:val="99"/>
    <w:rsid w:val="004C00D6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uiPriority w:val="99"/>
    <w:rsid w:val="004C00D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4C00D6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4C00D6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4C00D6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4C00D6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4C00D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4C00D6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4C00D6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65">
    <w:name w:val="Font Style265"/>
    <w:uiPriority w:val="99"/>
    <w:rsid w:val="004C00D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4C00D6"/>
    <w:rPr>
      <w:rFonts w:ascii="Franklin Gothic Medium" w:hAnsi="Franklin Gothic Medium" w:cs="Franklin Gothic Medium"/>
      <w:sz w:val="20"/>
      <w:szCs w:val="20"/>
    </w:rPr>
  </w:style>
  <w:style w:type="character" w:customStyle="1" w:styleId="FontStyle256">
    <w:name w:val="Font Style256"/>
    <w:uiPriority w:val="99"/>
    <w:rsid w:val="004C00D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7">
    <w:name w:val="Font Style287"/>
    <w:uiPriority w:val="99"/>
    <w:rsid w:val="004C00D6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4C00D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2">
    <w:name w:val="Font Style262"/>
    <w:uiPriority w:val="99"/>
    <w:rsid w:val="004C00D6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43">
    <w:name w:val="Style43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4C00D6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4C00D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4C00D6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4C00D6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uiPriority w:val="99"/>
    <w:rsid w:val="004C00D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4C00D6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4C00D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4C00D6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1">
    <w:name w:val="Font Style291"/>
    <w:uiPriority w:val="99"/>
    <w:rsid w:val="004C00D6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uiPriority w:val="99"/>
    <w:rsid w:val="004C00D6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uiPriority w:val="99"/>
    <w:rsid w:val="004C00D6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50">
    <w:name w:val="Font Style250"/>
    <w:uiPriority w:val="99"/>
    <w:rsid w:val="004C00D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uiPriority w:val="99"/>
    <w:rsid w:val="004C00D6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4C00D6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uiPriority w:val="99"/>
    <w:rsid w:val="004C00D6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4C00D6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4C00D6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FontStyle282">
    <w:name w:val="Font Style282"/>
    <w:uiPriority w:val="99"/>
    <w:rsid w:val="004C00D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uiPriority w:val="99"/>
    <w:rsid w:val="004C00D6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4C00D6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86">
    <w:name w:val="Style86"/>
    <w:basedOn w:val="a"/>
    <w:uiPriority w:val="99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4C00D6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4C00D6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4C00D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36">
    <w:name w:val="Style136"/>
    <w:basedOn w:val="a"/>
    <w:uiPriority w:val="99"/>
    <w:rsid w:val="004C00D6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uiPriority w:val="99"/>
    <w:rsid w:val="004C00D6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3">
    <w:name w:val="Font Style293"/>
    <w:uiPriority w:val="99"/>
    <w:rsid w:val="004C00D6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4C00D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4C00D6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5">
    <w:name w:val="Font Style285"/>
    <w:uiPriority w:val="99"/>
    <w:rsid w:val="004C00D6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4C00D6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character" w:customStyle="1" w:styleId="FontStyle303">
    <w:name w:val="Font Style303"/>
    <w:uiPriority w:val="99"/>
    <w:rsid w:val="004C00D6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uiPriority w:val="99"/>
    <w:rsid w:val="004C00D6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48">
    <w:name w:val="Font Style248"/>
    <w:uiPriority w:val="99"/>
    <w:rsid w:val="004C00D6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uiPriority w:val="99"/>
    <w:rsid w:val="004C00D6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4C00D6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c17">
    <w:name w:val="c17"/>
    <w:basedOn w:val="a"/>
    <w:uiPriority w:val="99"/>
    <w:rsid w:val="004C00D6"/>
    <w:pPr>
      <w:spacing w:before="86" w:after="86"/>
    </w:pPr>
  </w:style>
  <w:style w:type="character" w:customStyle="1" w:styleId="c2">
    <w:name w:val="c2"/>
    <w:uiPriority w:val="99"/>
    <w:rsid w:val="004C00D6"/>
    <w:rPr>
      <w:rFonts w:cs="Times New Roman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4C00D6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uiPriority w:val="99"/>
    <w:rsid w:val="004C00D6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customStyle="1" w:styleId="Style21">
    <w:name w:val="Style21"/>
    <w:basedOn w:val="a"/>
    <w:uiPriority w:val="99"/>
    <w:rsid w:val="004C00D6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4C00D6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4C00D6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3">
    <w:name w:val="Font Style203"/>
    <w:uiPriority w:val="99"/>
    <w:rsid w:val="004C00D6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uiPriority w:val="99"/>
    <w:rsid w:val="004C00D6"/>
  </w:style>
  <w:style w:type="paragraph" w:customStyle="1" w:styleId="msonormalcxspmiddlecxspmiddle">
    <w:name w:val="msonormalcxspmiddlecxspmiddle"/>
    <w:basedOn w:val="a"/>
    <w:rsid w:val="004C00D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C00D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C00D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">
    <w:name w:val="Style1"/>
    <w:basedOn w:val="a"/>
    <w:rsid w:val="004C00D6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character" w:customStyle="1" w:styleId="FontStyle43">
    <w:name w:val="Font Style43"/>
    <w:rsid w:val="004C00D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4C00D6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ahoma" w:hAnsi="Tahoma" w:cs="Tahoma"/>
    </w:rPr>
  </w:style>
  <w:style w:type="character" w:customStyle="1" w:styleId="FontStyle64">
    <w:name w:val="Font Style64"/>
    <w:uiPriority w:val="99"/>
    <w:rsid w:val="004C00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rsid w:val="004C00D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4C00D6"/>
    <w:pPr>
      <w:spacing w:before="100" w:beforeAutospacing="1" w:after="100" w:afterAutospacing="1"/>
    </w:pPr>
  </w:style>
  <w:style w:type="paragraph" w:customStyle="1" w:styleId="1fb">
    <w:name w:val="Знак1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7">
    <w:name w:val="Font Style47"/>
    <w:uiPriority w:val="99"/>
    <w:rsid w:val="004C00D6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Style10">
    <w:name w:val="Style10"/>
    <w:basedOn w:val="a"/>
    <w:rsid w:val="004C00D6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eastAsia="MS Mincho" w:hAnsi="Tahoma" w:cs="Tahoma"/>
    </w:rPr>
  </w:style>
  <w:style w:type="character" w:customStyle="1" w:styleId="FontStyle45">
    <w:name w:val="Font Style45"/>
    <w:rsid w:val="004C00D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6">
    <w:name w:val="Style16"/>
    <w:basedOn w:val="a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60">
    <w:name w:val="Font Style60"/>
    <w:uiPriority w:val="99"/>
    <w:rsid w:val="004C00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uiPriority w:val="99"/>
    <w:rsid w:val="004C00D6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4C00D6"/>
    <w:pPr>
      <w:widowControl w:val="0"/>
      <w:autoSpaceDE w:val="0"/>
      <w:autoSpaceDN w:val="0"/>
      <w:adjustRightInd w:val="0"/>
      <w:spacing w:line="254" w:lineRule="exact"/>
    </w:pPr>
    <w:rPr>
      <w:rFonts w:ascii="Tahoma" w:eastAsia="MS Mincho" w:hAnsi="Tahoma" w:cs="Tahoma"/>
    </w:rPr>
  </w:style>
  <w:style w:type="paragraph" w:customStyle="1" w:styleId="Style31">
    <w:name w:val="Style31"/>
    <w:basedOn w:val="a"/>
    <w:rsid w:val="004C00D6"/>
    <w:pPr>
      <w:widowControl w:val="0"/>
      <w:autoSpaceDE w:val="0"/>
      <w:autoSpaceDN w:val="0"/>
      <w:adjustRightInd w:val="0"/>
      <w:spacing w:line="254" w:lineRule="exact"/>
      <w:ind w:firstLine="221"/>
      <w:jc w:val="both"/>
    </w:pPr>
    <w:rPr>
      <w:rFonts w:ascii="Tahoma" w:eastAsia="MS Mincho" w:hAnsi="Tahoma" w:cs="Tahoma"/>
    </w:rPr>
  </w:style>
  <w:style w:type="character" w:customStyle="1" w:styleId="FontStyle57">
    <w:name w:val="Font Style57"/>
    <w:uiPriority w:val="99"/>
    <w:rsid w:val="004C00D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eastAsia="MS Mincho" w:hAnsi="Tahoma" w:cs="Tahoma"/>
    </w:rPr>
  </w:style>
  <w:style w:type="paragraph" w:customStyle="1" w:styleId="afff7">
    <w:name w:val="МОН"/>
    <w:rsid w:val="004C00D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ext">
    <w:name w:val="text"/>
    <w:basedOn w:val="a"/>
    <w:rsid w:val="004C00D6"/>
    <w:pPr>
      <w:spacing w:before="100" w:beforeAutospacing="1" w:after="100" w:afterAutospacing="1"/>
    </w:pPr>
  </w:style>
  <w:style w:type="character" w:customStyle="1" w:styleId="210pt">
    <w:name w:val="_ЦТФЙТФО ШМРЦШ (2) + 10 pt"/>
    <w:uiPriority w:val="99"/>
    <w:rsid w:val="004C00D6"/>
    <w:rPr>
      <w:rFonts w:ascii="Times New Roman" w:hAnsi="Times New Roman" w:cs="Times New Roman"/>
      <w:noProof/>
      <w:sz w:val="18"/>
      <w:szCs w:val="18"/>
    </w:rPr>
  </w:style>
  <w:style w:type="character" w:customStyle="1" w:styleId="210pt1">
    <w:name w:val="_ЦТФЙТФО ШМРЦШ (2) + 10 pt1"/>
    <w:uiPriority w:val="99"/>
    <w:rsid w:val="004C00D6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32">
    <w:name w:val="Font Style32"/>
    <w:uiPriority w:val="99"/>
    <w:rsid w:val="004C00D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4C00D6"/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л–’”‰ÕÓË ¾¬Ð (8)"/>
    <w:link w:val="810"/>
    <w:uiPriority w:val="99"/>
    <w:locked/>
    <w:rsid w:val="004C00D6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810">
    <w:name w:val="л–’”‰ÕÓË ¾¬Ð (8)1"/>
    <w:basedOn w:val="a"/>
    <w:link w:val="82"/>
    <w:uiPriority w:val="99"/>
    <w:rsid w:val="004C00D6"/>
    <w:pPr>
      <w:shd w:val="clear" w:color="auto" w:fill="FFFFFF"/>
      <w:spacing w:before="300" w:line="235" w:lineRule="exact"/>
      <w:jc w:val="both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83">
    <w:name w:val="л–’”‰ÕÓË ¾¬Ð (8) + ìÓÔÑÏÚ_ÕÌË"/>
    <w:aliases w:val="æÑ_ÐÚ‰"/>
    <w:uiPriority w:val="99"/>
    <w:rsid w:val="004C00D6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190">
    <w:name w:val="л–’”‰ÕÓË ¾¬Ð (19)"/>
    <w:link w:val="191"/>
    <w:uiPriority w:val="99"/>
    <w:locked/>
    <w:rsid w:val="004C00D6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91">
    <w:name w:val="л–’”‰ÕÓË ¾¬Ð (19)1"/>
    <w:basedOn w:val="a"/>
    <w:link w:val="190"/>
    <w:uiPriority w:val="99"/>
    <w:rsid w:val="004C00D6"/>
    <w:pPr>
      <w:shd w:val="clear" w:color="auto" w:fill="FFFFFF"/>
      <w:spacing w:line="235" w:lineRule="exact"/>
      <w:jc w:val="center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91">
    <w:name w:val="л–’”‰ÕÓË ¾¬Ð (9)"/>
    <w:link w:val="910"/>
    <w:uiPriority w:val="99"/>
    <w:locked/>
    <w:rsid w:val="004C00D6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910">
    <w:name w:val="л–’”‰ÕÓË ¾¬Ð (9)1"/>
    <w:basedOn w:val="a"/>
    <w:link w:val="91"/>
    <w:uiPriority w:val="99"/>
    <w:rsid w:val="004C00D6"/>
    <w:pPr>
      <w:shd w:val="clear" w:color="auto" w:fill="FFFFFF"/>
      <w:spacing w:line="235" w:lineRule="exact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84">
    <w:name w:val="л–’”‰ÕÓË ¾¬Ð (8) + æÑ_ÐÚ‰"/>
    <w:uiPriority w:val="99"/>
    <w:rsid w:val="004C00D6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c5c6">
    <w:name w:val="c5 c6"/>
    <w:basedOn w:val="a"/>
    <w:rsid w:val="004C00D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4C00D6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</w:rPr>
  </w:style>
  <w:style w:type="paragraph" w:customStyle="1" w:styleId="ConsPlusNormal">
    <w:name w:val="ConsPlusNormal"/>
    <w:rsid w:val="004C00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C00D6"/>
    <w:pPr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4C00D6"/>
    <w:pPr>
      <w:jc w:val="both"/>
    </w:pPr>
    <w:rPr>
      <w:szCs w:val="20"/>
    </w:rPr>
  </w:style>
  <w:style w:type="paragraph" w:customStyle="1" w:styleId="Normal1">
    <w:name w:val="Normal1"/>
    <w:uiPriority w:val="99"/>
    <w:rsid w:val="004C00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ndnoteTextChar">
    <w:name w:val="Endnote Text Char"/>
    <w:uiPriority w:val="99"/>
    <w:locked/>
    <w:rsid w:val="004C00D6"/>
    <w:rPr>
      <w:rFonts w:eastAsia="Times New Roman"/>
    </w:rPr>
  </w:style>
  <w:style w:type="character" w:customStyle="1" w:styleId="61MicrosoftSansSerif1">
    <w:name w:val="Основной текст (61) + Microsoft Sans Serif1"/>
    <w:aliases w:val="81,5 pt1,Полужирный2,Интервал 0 pt1"/>
    <w:uiPriority w:val="99"/>
    <w:rsid w:val="004C00D6"/>
    <w:rPr>
      <w:rFonts w:ascii="Microsoft Sans Serif" w:hAnsi="Microsoft Sans Serif"/>
      <w:b/>
      <w:spacing w:val="-10"/>
      <w:sz w:val="17"/>
    </w:rPr>
  </w:style>
  <w:style w:type="paragraph" w:customStyle="1" w:styleId="1fc">
    <w:name w:val="Знак Знак Знак Знак Знак Знак Знак Знак Знак1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9">
    <w:name w:val="Обычный3"/>
    <w:rsid w:val="004C00D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h9">
    <w:name w:val="sh9"/>
    <w:basedOn w:val="a"/>
    <w:rsid w:val="004C00D6"/>
    <w:pPr>
      <w:spacing w:before="100" w:beforeAutospacing="1" w:after="100" w:afterAutospacing="1"/>
    </w:pPr>
  </w:style>
  <w:style w:type="character" w:customStyle="1" w:styleId="maincont">
    <w:name w:val="maincont"/>
    <w:rsid w:val="004C00D6"/>
  </w:style>
  <w:style w:type="character" w:customStyle="1" w:styleId="afff8">
    <w:name w:val="Гипертекстовая ссылка"/>
    <w:rsid w:val="004C00D6"/>
    <w:rPr>
      <w:b/>
      <w:bCs/>
      <w:color w:val="106BBE"/>
    </w:rPr>
  </w:style>
  <w:style w:type="paragraph" w:customStyle="1" w:styleId="230">
    <w:name w:val="Основной текст 23"/>
    <w:basedOn w:val="a"/>
    <w:rsid w:val="004C00D6"/>
    <w:pPr>
      <w:jc w:val="both"/>
    </w:pPr>
    <w:rPr>
      <w:szCs w:val="20"/>
    </w:rPr>
  </w:style>
  <w:style w:type="paragraph" w:customStyle="1" w:styleId="43">
    <w:name w:val="Обычный4"/>
    <w:rsid w:val="004C00D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литература Знак,Абзац списка1 Знак"/>
    <w:link w:val="14"/>
    <w:rsid w:val="004C00D6"/>
    <w:rPr>
      <w:rFonts w:ascii="Times New Roman" w:eastAsia="Times New Roman" w:hAnsi="Times New Roman" w:cs="Times New Roman"/>
      <w:sz w:val="28"/>
    </w:rPr>
  </w:style>
  <w:style w:type="character" w:customStyle="1" w:styleId="c0c18">
    <w:name w:val="c0 c18"/>
    <w:uiPriority w:val="99"/>
    <w:rsid w:val="004C00D6"/>
    <w:rPr>
      <w:rFonts w:cs="Times New Roman"/>
    </w:rPr>
  </w:style>
  <w:style w:type="paragraph" w:styleId="afff2">
    <w:name w:val="endnote text"/>
    <w:basedOn w:val="a"/>
    <w:link w:val="afff1"/>
    <w:unhideWhenUsed/>
    <w:rsid w:val="004C00D6"/>
    <w:pPr>
      <w:spacing w:after="200" w:line="276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f">
    <w:name w:val="Текст концевой сноски Знак2"/>
    <w:basedOn w:val="a0"/>
    <w:uiPriority w:val="99"/>
    <w:semiHidden/>
    <w:rsid w:val="004C00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a">
    <w:name w:val="Сетка таблицы3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">
    <w:name w:val="rvps8"/>
    <w:basedOn w:val="a"/>
    <w:rsid w:val="004C00D6"/>
    <w:pPr>
      <w:spacing w:before="100" w:beforeAutospacing="1" w:after="100" w:afterAutospacing="1"/>
    </w:pPr>
  </w:style>
  <w:style w:type="character" w:customStyle="1" w:styleId="3b">
    <w:name w:val="Основной текст (3)"/>
    <w:link w:val="311"/>
    <w:locked/>
    <w:rsid w:val="004C00D6"/>
    <w:rPr>
      <w:rFonts w:ascii="Century Schoolbook" w:hAnsi="Century Schoolbook"/>
      <w:shd w:val="clear" w:color="auto" w:fill="FFFFFF"/>
    </w:rPr>
  </w:style>
  <w:style w:type="paragraph" w:customStyle="1" w:styleId="311">
    <w:name w:val="Основной текст (3)1"/>
    <w:basedOn w:val="a"/>
    <w:link w:val="3b"/>
    <w:rsid w:val="004C00D6"/>
    <w:pPr>
      <w:shd w:val="clear" w:color="auto" w:fill="FFFFFF"/>
      <w:spacing w:after="420" w:line="235" w:lineRule="exact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paragraph" w:customStyle="1" w:styleId="rvps6">
    <w:name w:val="rvps6"/>
    <w:basedOn w:val="a"/>
    <w:rsid w:val="004C00D6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4C00D6"/>
    <w:pPr>
      <w:spacing w:before="100" w:beforeAutospacing="1" w:after="100" w:afterAutospacing="1"/>
    </w:pPr>
  </w:style>
  <w:style w:type="paragraph" w:customStyle="1" w:styleId="zag3">
    <w:name w:val="zag_3"/>
    <w:basedOn w:val="a"/>
    <w:rsid w:val="004C00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afff9">
    <w:name w:val="Знак Знак Знак Знак Знак 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a">
    <w:name w:val="Знак Знак Знак Знак Знак Знак Знак Знак 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b">
    <w:name w:val="Новый"/>
    <w:basedOn w:val="a"/>
    <w:rsid w:val="004C00D6"/>
    <w:pPr>
      <w:spacing w:line="360" w:lineRule="auto"/>
      <w:ind w:firstLine="454"/>
      <w:jc w:val="both"/>
    </w:pPr>
    <w:rPr>
      <w:sz w:val="28"/>
    </w:rPr>
  </w:style>
  <w:style w:type="paragraph" w:customStyle="1" w:styleId="afffc">
    <w:name w:val="Знак Знак Знак Знак Знак Знак Знак"/>
    <w:basedOn w:val="a"/>
    <w:rsid w:val="004C00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4C00D6"/>
    <w:pPr>
      <w:spacing w:before="100" w:beforeAutospacing="1" w:after="100" w:afterAutospacing="1"/>
    </w:pPr>
  </w:style>
  <w:style w:type="paragraph" w:styleId="afffd">
    <w:name w:val="Body Text First Indent"/>
    <w:basedOn w:val="af"/>
    <w:link w:val="afffe"/>
    <w:rsid w:val="004C00D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e">
    <w:name w:val="Красная строка Знак"/>
    <w:basedOn w:val="af0"/>
    <w:link w:val="afffd"/>
    <w:rsid w:val="004C00D6"/>
    <w:rPr>
      <w:rFonts w:ascii="Times New Roman" w:eastAsia="Times New Roman" w:hAnsi="Times New Roman" w:cs="Times New Roman"/>
      <w:sz w:val="20"/>
      <w:szCs w:val="20"/>
    </w:rPr>
  </w:style>
  <w:style w:type="paragraph" w:styleId="2f0">
    <w:name w:val="Body Text First Indent 2"/>
    <w:basedOn w:val="af7"/>
    <w:link w:val="2f1"/>
    <w:rsid w:val="004C00D6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f1">
    <w:name w:val="Красная строка 2 Знак"/>
    <w:basedOn w:val="af8"/>
    <w:link w:val="2f0"/>
    <w:rsid w:val="004C0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List Continue"/>
    <w:basedOn w:val="a"/>
    <w:rsid w:val="004C00D6"/>
    <w:pPr>
      <w:spacing w:after="120"/>
      <w:ind w:left="283"/>
    </w:pPr>
  </w:style>
  <w:style w:type="character" w:customStyle="1" w:styleId="FontStyle65">
    <w:name w:val="Font Style65"/>
    <w:uiPriority w:val="99"/>
    <w:rsid w:val="004C00D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ff0">
    <w:name w:val="Стиль"/>
    <w:rsid w:val="004C0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4C00D6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paragraph" w:customStyle="1" w:styleId="Style60">
    <w:name w:val="Style6"/>
    <w:basedOn w:val="a"/>
    <w:rsid w:val="004C00D6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63">
    <w:name w:val="Font Style63"/>
    <w:rsid w:val="004C00D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sid w:val="004C00D6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39">
    <w:name w:val="Font Style39"/>
    <w:rsid w:val="004C00D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5">
    <w:name w:val="Style25"/>
    <w:basedOn w:val="a"/>
    <w:rsid w:val="004C00D6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67">
    <w:name w:val="Font Style67"/>
    <w:rsid w:val="004C00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4C00D6"/>
    <w:rPr>
      <w:rFonts w:ascii="Times New Roman" w:hAnsi="Times New Roman" w:cs="Times New Roman"/>
      <w:sz w:val="22"/>
      <w:szCs w:val="22"/>
    </w:rPr>
  </w:style>
  <w:style w:type="character" w:customStyle="1" w:styleId="b-serp-urlb-serp-urlinlineyes">
    <w:name w:val="b-serp-url b-serp-url_inline_yes"/>
    <w:rsid w:val="004C00D6"/>
  </w:style>
  <w:style w:type="character" w:customStyle="1" w:styleId="b-serp-urlitem1">
    <w:name w:val="b-serp-url__item1"/>
    <w:rsid w:val="004C00D6"/>
  </w:style>
  <w:style w:type="character" w:customStyle="1" w:styleId="b-serp-urlmark1">
    <w:name w:val="b-serp-url__mark1"/>
    <w:rsid w:val="004C00D6"/>
  </w:style>
  <w:style w:type="character" w:customStyle="1" w:styleId="b-serp-itemlinks-item1">
    <w:name w:val="b-serp-item__links-item1"/>
    <w:rsid w:val="004C00D6"/>
  </w:style>
  <w:style w:type="character" w:customStyle="1" w:styleId="b-serp-itemlinks-itemb-serp-itemlinks-saved">
    <w:name w:val="b-serp-item__links-item b-serp-item__links-saved"/>
    <w:rsid w:val="004C00D6"/>
  </w:style>
  <w:style w:type="character" w:customStyle="1" w:styleId="1fd">
    <w:name w:val="Текст примечания Знак1"/>
    <w:locked/>
    <w:rsid w:val="004C00D6"/>
    <w:rPr>
      <w:rFonts w:ascii="Calibri" w:eastAsia="Calibri" w:hAnsi="Calibri"/>
      <w:lang w:eastAsia="en-US"/>
    </w:rPr>
  </w:style>
  <w:style w:type="character" w:customStyle="1" w:styleId="1fe">
    <w:name w:val="Верхний колонтитул Знак1"/>
    <w:locked/>
    <w:rsid w:val="004C00D6"/>
    <w:rPr>
      <w:sz w:val="24"/>
      <w:szCs w:val="24"/>
    </w:rPr>
  </w:style>
  <w:style w:type="character" w:customStyle="1" w:styleId="1ff">
    <w:name w:val="Нижний колонтитул Знак1"/>
    <w:uiPriority w:val="99"/>
    <w:locked/>
    <w:rsid w:val="004C00D6"/>
    <w:rPr>
      <w:sz w:val="24"/>
      <w:szCs w:val="24"/>
    </w:rPr>
  </w:style>
  <w:style w:type="paragraph" w:customStyle="1" w:styleId="msonormalcxsplast">
    <w:name w:val="msonormalcxsplast"/>
    <w:basedOn w:val="a"/>
    <w:rsid w:val="004C00D6"/>
    <w:pPr>
      <w:spacing w:before="100" w:beforeAutospacing="1" w:after="100" w:afterAutospacing="1"/>
    </w:pPr>
  </w:style>
  <w:style w:type="paragraph" w:customStyle="1" w:styleId="msobodytext3cxsplast">
    <w:name w:val="msobodytext3cxsplast"/>
    <w:basedOn w:val="a"/>
    <w:rsid w:val="004C00D6"/>
    <w:pPr>
      <w:spacing w:before="100" w:beforeAutospacing="1" w:after="100" w:afterAutospacing="1"/>
    </w:pPr>
  </w:style>
  <w:style w:type="paragraph" w:customStyle="1" w:styleId="msobodytext3cxspmiddle">
    <w:name w:val="msobodytext3cxspmiddle"/>
    <w:basedOn w:val="a"/>
    <w:rsid w:val="004C00D6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4C00D6"/>
    <w:pPr>
      <w:spacing w:before="100" w:beforeAutospacing="1" w:after="100" w:afterAutospacing="1"/>
    </w:pPr>
  </w:style>
  <w:style w:type="paragraph" w:customStyle="1" w:styleId="msobodytextindentcxspmiddle">
    <w:name w:val="msobodytextindent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4C00D6"/>
    <w:pPr>
      <w:spacing w:before="100" w:beforeAutospacing="1" w:after="100" w:afterAutospacing="1"/>
    </w:pPr>
  </w:style>
  <w:style w:type="paragraph" w:customStyle="1" w:styleId="2cxspmiddle">
    <w:name w:val="2cxspmiddle"/>
    <w:basedOn w:val="a"/>
    <w:rsid w:val="004C00D6"/>
    <w:pPr>
      <w:spacing w:before="100" w:beforeAutospacing="1" w:after="100" w:afterAutospacing="1"/>
    </w:pPr>
  </w:style>
  <w:style w:type="paragraph" w:customStyle="1" w:styleId="2cxsplast">
    <w:name w:val="2cxsplast"/>
    <w:basedOn w:val="a"/>
    <w:rsid w:val="004C00D6"/>
    <w:pPr>
      <w:spacing w:before="100" w:beforeAutospacing="1" w:after="100" w:afterAutospacing="1"/>
    </w:pPr>
  </w:style>
  <w:style w:type="paragraph" w:customStyle="1" w:styleId="msocommenttextcxsplast">
    <w:name w:val="msocommenttextcxsplast"/>
    <w:basedOn w:val="a"/>
    <w:rsid w:val="004C00D6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2cxspmiddle">
    <w:name w:val="msobodytextindent2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rsid w:val="004C00D6"/>
    <w:pPr>
      <w:spacing w:before="100" w:beforeAutospacing="1" w:after="100" w:afterAutospacing="1"/>
    </w:pPr>
  </w:style>
  <w:style w:type="paragraph" w:customStyle="1" w:styleId="msobodytextindentcxspmiddlecxspmiddle">
    <w:name w:val="msobodytextindentcxspmiddlecxspmiddle"/>
    <w:basedOn w:val="a"/>
    <w:rsid w:val="004C00D6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4C00D6"/>
    <w:pPr>
      <w:spacing w:before="100" w:beforeAutospacing="1" w:after="100" w:afterAutospacing="1"/>
    </w:pPr>
  </w:style>
  <w:style w:type="paragraph" w:customStyle="1" w:styleId="msobodytext3cxspmiddlecxspmiddle">
    <w:name w:val="msobodytext3cxspmiddle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2cxspmiddlecxspmiddle">
    <w:name w:val="msobodytextindent2cxspmiddlecxspmiddle"/>
    <w:basedOn w:val="a"/>
    <w:rsid w:val="004C00D6"/>
    <w:pPr>
      <w:spacing w:before="100" w:beforeAutospacing="1" w:after="100" w:afterAutospacing="1"/>
    </w:pPr>
  </w:style>
  <w:style w:type="paragraph" w:customStyle="1" w:styleId="2f2">
    <w:name w:val="2"/>
    <w:basedOn w:val="a"/>
    <w:rsid w:val="004C00D6"/>
    <w:pPr>
      <w:spacing w:before="100" w:beforeAutospacing="1" w:after="100" w:afterAutospacing="1"/>
    </w:pPr>
  </w:style>
  <w:style w:type="paragraph" w:customStyle="1" w:styleId="2cxspmiddlecxspmiddle">
    <w:name w:val="2cxspmiddlecxspmiddle"/>
    <w:basedOn w:val="a"/>
    <w:rsid w:val="004C00D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4C00D6"/>
    <w:pPr>
      <w:spacing w:before="100" w:beforeAutospacing="1" w:after="100" w:afterAutospacing="1"/>
    </w:pPr>
  </w:style>
  <w:style w:type="paragraph" w:customStyle="1" w:styleId="LTGliederung1">
    <w:name w:val="???????~LT~Gliederung 1"/>
    <w:rsid w:val="004C00D6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character" w:customStyle="1" w:styleId="170">
    <w:name w:val="Знак Знак17"/>
    <w:locked/>
    <w:rsid w:val="004C00D6"/>
    <w:rPr>
      <w:b/>
      <w:bCs/>
      <w:sz w:val="24"/>
      <w:szCs w:val="24"/>
      <w:lang w:val="ru-RU" w:eastAsia="ru-RU" w:bidi="ar-SA"/>
    </w:rPr>
  </w:style>
  <w:style w:type="paragraph" w:customStyle="1" w:styleId="affff1">
    <w:name w:val="Основной"/>
    <w:basedOn w:val="a"/>
    <w:rsid w:val="004C00D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ListParagraph1">
    <w:name w:val="List Paragraph1"/>
    <w:basedOn w:val="a"/>
    <w:rsid w:val="004C0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c">
    <w:name w:val="Основной текст (3) + Не курсив"/>
    <w:rsid w:val="004C00D6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130">
    <w:name w:val="Заголовок №1 (3)_"/>
    <w:link w:val="131"/>
    <w:rsid w:val="004C00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4C00D6"/>
    <w:pPr>
      <w:shd w:val="clear" w:color="auto" w:fill="FFFFFF"/>
      <w:spacing w:after="300" w:line="490" w:lineRule="exact"/>
      <w:outlineLvl w:val="0"/>
    </w:pPr>
    <w:rPr>
      <w:rFonts w:cstheme="minorBidi"/>
      <w:sz w:val="28"/>
      <w:szCs w:val="28"/>
      <w:lang w:eastAsia="en-US"/>
    </w:rPr>
  </w:style>
  <w:style w:type="character" w:customStyle="1" w:styleId="affff2">
    <w:name w:val="Основной текст_"/>
    <w:link w:val="45"/>
    <w:rsid w:val="004C00D6"/>
    <w:rPr>
      <w:rFonts w:ascii="Times New Roman" w:eastAsia="Times New Roman" w:hAnsi="Times New Roman"/>
      <w:shd w:val="clear" w:color="auto" w:fill="FFFFFF"/>
    </w:rPr>
  </w:style>
  <w:style w:type="paragraph" w:customStyle="1" w:styleId="45">
    <w:name w:val="Основной текст4"/>
    <w:basedOn w:val="a"/>
    <w:link w:val="affff2"/>
    <w:rsid w:val="004C00D6"/>
    <w:pPr>
      <w:widowControl w:val="0"/>
      <w:shd w:val="clear" w:color="auto" w:fill="FFFFFF"/>
      <w:spacing w:after="7320" w:line="221" w:lineRule="exact"/>
    </w:pPr>
    <w:rPr>
      <w:rFonts w:cstheme="minorBidi"/>
      <w:sz w:val="22"/>
      <w:szCs w:val="22"/>
      <w:lang w:eastAsia="en-US"/>
    </w:rPr>
  </w:style>
  <w:style w:type="character" w:customStyle="1" w:styleId="1ff0">
    <w:name w:val="Основной текст1"/>
    <w:rsid w:val="004C00D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ff1">
    <w:name w:val="Знак Знак Знак Знак Знак Знак Знак1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2">
    <w:name w:val="Основной текст (5)_"/>
    <w:rsid w:val="004C0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_"/>
    <w:rsid w:val="004C0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3">
    <w:name w:val="Основной текст (5) + Не курсив"/>
    <w:rsid w:val="004C0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"/>
    <w:rsid w:val="004C00D6"/>
  </w:style>
  <w:style w:type="character" w:customStyle="1" w:styleId="93">
    <w:name w:val="Основной текст (9)"/>
    <w:rsid w:val="004C00D6"/>
  </w:style>
  <w:style w:type="paragraph" w:customStyle="1" w:styleId="3d">
    <w:name w:val="Основной текст3"/>
    <w:basedOn w:val="a"/>
    <w:rsid w:val="004C00D6"/>
    <w:pPr>
      <w:shd w:val="clear" w:color="auto" w:fill="FFFFFF"/>
      <w:spacing w:before="4200" w:line="0" w:lineRule="atLeast"/>
      <w:ind w:hanging="660"/>
      <w:jc w:val="center"/>
    </w:pPr>
    <w:rPr>
      <w:color w:val="000000"/>
      <w:sz w:val="27"/>
      <w:szCs w:val="27"/>
    </w:rPr>
  </w:style>
  <w:style w:type="table" w:customStyle="1" w:styleId="62">
    <w:name w:val="Сетка таблицы6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2"/>
    <w:uiPriority w:val="99"/>
    <w:semiHidden/>
    <w:unhideWhenUsed/>
    <w:rsid w:val="004C00D6"/>
  </w:style>
  <w:style w:type="table" w:customStyle="1" w:styleId="85">
    <w:name w:val="Сетка таблицы8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C00D6"/>
  </w:style>
  <w:style w:type="table" w:customStyle="1" w:styleId="132">
    <w:name w:val="Сетка таблицы13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C00D6"/>
    <w:pPr>
      <w:suppressAutoHyphens/>
    </w:pPr>
    <w:rPr>
      <w:rFonts w:ascii="Calibri" w:eastAsia="SimSun" w:hAnsi="Calibri" w:cs="Calibri"/>
    </w:rPr>
  </w:style>
  <w:style w:type="table" w:customStyle="1" w:styleId="152">
    <w:name w:val="Сетка таблицы15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4C00D6"/>
  </w:style>
  <w:style w:type="table" w:customStyle="1" w:styleId="160">
    <w:name w:val="Сетка таблицы16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4C00D6"/>
  </w:style>
  <w:style w:type="numbering" w:customStyle="1" w:styleId="133">
    <w:name w:val="Нет списка13"/>
    <w:next w:val="a2"/>
    <w:uiPriority w:val="99"/>
    <w:semiHidden/>
    <w:unhideWhenUsed/>
    <w:rsid w:val="004C00D6"/>
  </w:style>
  <w:style w:type="table" w:customStyle="1" w:styleId="171">
    <w:name w:val="Сетка таблицы17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4C00D6"/>
  </w:style>
  <w:style w:type="table" w:customStyle="1" w:styleId="1100">
    <w:name w:val="Сетка таблицы110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4C00D6"/>
  </w:style>
  <w:style w:type="table" w:customStyle="1" w:styleId="11110">
    <w:name w:val="Сетка таблицы1111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title">
    <w:name w:val="ntitle"/>
    <w:basedOn w:val="a0"/>
    <w:rsid w:val="00AC00FE"/>
  </w:style>
  <w:style w:type="numbering" w:customStyle="1" w:styleId="73">
    <w:name w:val="Нет списка7"/>
    <w:next w:val="a2"/>
    <w:uiPriority w:val="99"/>
    <w:semiHidden/>
    <w:unhideWhenUsed/>
    <w:rsid w:val="00E07D2B"/>
  </w:style>
  <w:style w:type="table" w:customStyle="1" w:styleId="250">
    <w:name w:val="Сетка таблицы25"/>
    <w:basedOn w:val="a1"/>
    <w:next w:val="aa"/>
    <w:uiPriority w:val="99"/>
    <w:rsid w:val="00E07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99"/>
    <w:rsid w:val="00E07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9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3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9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E583-DC70-4E0C-8C69-85791B3A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128</cp:revision>
  <cp:lastPrinted>2019-02-22T10:02:00Z</cp:lastPrinted>
  <dcterms:created xsi:type="dcterms:W3CDTF">2018-03-10T21:27:00Z</dcterms:created>
  <dcterms:modified xsi:type="dcterms:W3CDTF">2019-06-04T05:01:00Z</dcterms:modified>
</cp:coreProperties>
</file>